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0EA" w:rsidRPr="00576216" w:rsidRDefault="003D70EA" w:rsidP="003D70EA">
      <w:pPr>
        <w:pStyle w:val="incut-v4title"/>
        <w:spacing w:line="276" w:lineRule="auto"/>
        <w:rPr>
          <w:sz w:val="28"/>
          <w:szCs w:val="28"/>
        </w:rPr>
      </w:pPr>
      <w:r w:rsidRPr="00576216">
        <w:rPr>
          <w:sz w:val="28"/>
          <w:szCs w:val="28"/>
        </w:rPr>
        <w:t>Особенности оценки предметных результатов по пре</w:t>
      </w:r>
      <w:r w:rsidR="00F14626" w:rsidRPr="00576216">
        <w:rPr>
          <w:sz w:val="28"/>
          <w:szCs w:val="28"/>
        </w:rPr>
        <w:t>дмету из формируемой части ООП С</w:t>
      </w:r>
      <w:r w:rsidRPr="00576216">
        <w:rPr>
          <w:sz w:val="28"/>
          <w:szCs w:val="28"/>
        </w:rPr>
        <w:t>ОО</w:t>
      </w:r>
    </w:p>
    <w:p w:rsidR="003D70EA" w:rsidRPr="00576216" w:rsidRDefault="003D70EA" w:rsidP="003D70EA">
      <w:pPr>
        <w:pStyle w:val="a3"/>
        <w:spacing w:line="276" w:lineRule="auto"/>
        <w:rPr>
          <w:sz w:val="28"/>
          <w:szCs w:val="28"/>
        </w:rPr>
      </w:pPr>
      <w:r w:rsidRPr="00576216">
        <w:rPr>
          <w:sz w:val="28"/>
          <w:szCs w:val="28"/>
        </w:rPr>
        <w:t>Особенности оценки предметных результатов по учебному предмету «</w:t>
      </w:r>
      <w:r w:rsidR="00F14626" w:rsidRPr="00576216">
        <w:rPr>
          <w:sz w:val="28"/>
          <w:szCs w:val="28"/>
        </w:rPr>
        <w:t>Алгебра и начала математического анализа</w:t>
      </w:r>
      <w:r w:rsidR="00576216">
        <w:rPr>
          <w:sz w:val="28"/>
          <w:szCs w:val="28"/>
        </w:rPr>
        <w:t>» для 10-х классов</w:t>
      </w:r>
    </w:p>
    <w:p w:rsidR="003D70EA" w:rsidRDefault="003D70EA" w:rsidP="003D70EA">
      <w:pPr>
        <w:pStyle w:val="a3"/>
        <w:spacing w:line="276" w:lineRule="auto"/>
      </w:pPr>
      <w:r>
        <w:t>1. Список итоговых планируемых результатов с указанием этапов их формирования и способов оценки</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6722"/>
        <w:gridCol w:w="2617"/>
      </w:tblGrid>
      <w:tr w:rsidR="003D70EA" w:rsidTr="00BA01DD">
        <w:tc>
          <w:tcPr>
            <w:tcW w:w="3599" w:type="pct"/>
            <w:tcBorders>
              <w:top w:val="single" w:sz="6" w:space="0" w:color="000000"/>
              <w:left w:val="single" w:sz="6" w:space="0" w:color="000000"/>
              <w:bottom w:val="single" w:sz="6" w:space="0" w:color="000000"/>
              <w:right w:val="single" w:sz="6" w:space="0" w:color="000000"/>
            </w:tcBorders>
            <w:hideMark/>
          </w:tcPr>
          <w:p w:rsidR="003D70EA" w:rsidRPr="005F5AB9" w:rsidRDefault="00F14626" w:rsidP="00526DE4">
            <w:pPr>
              <w:pStyle w:val="a3"/>
            </w:pPr>
            <w:r>
              <w:rPr>
                <w:rStyle w:val="a4"/>
              </w:rPr>
              <w:t>К концу обучения в 10</w:t>
            </w:r>
            <w:r w:rsidR="003D70EA" w:rsidRPr="005F5AB9">
              <w:rPr>
                <w:rStyle w:val="a4"/>
              </w:rPr>
              <w:t xml:space="preserve"> классе обучающийся научится:</w:t>
            </w:r>
          </w:p>
        </w:tc>
        <w:tc>
          <w:tcPr>
            <w:tcW w:w="1401"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rPr>
                <w:rStyle w:val="a4"/>
              </w:rPr>
              <w:t>Способ оценки</w:t>
            </w:r>
          </w:p>
        </w:tc>
      </w:tr>
      <w:tr w:rsidR="003D70EA" w:rsidTr="00BA01DD">
        <w:tc>
          <w:tcPr>
            <w:tcW w:w="3599" w:type="pct"/>
            <w:tcBorders>
              <w:top w:val="single" w:sz="6" w:space="0" w:color="000000"/>
              <w:left w:val="single" w:sz="6" w:space="0" w:color="000000"/>
              <w:bottom w:val="single" w:sz="6" w:space="0" w:color="000000"/>
              <w:right w:val="single" w:sz="6" w:space="0" w:color="000000"/>
            </w:tcBorders>
          </w:tcPr>
          <w:p w:rsidR="003D70EA" w:rsidRDefault="00BA75D1" w:rsidP="00526DE4">
            <w:pPr>
              <w:pStyle w:val="a3"/>
              <w:rPr>
                <w:rStyle w:val="a4"/>
                <w:color w:val="333333"/>
                <w:shd w:val="clear" w:color="auto" w:fill="FFFFFF"/>
              </w:rPr>
            </w:pPr>
            <w:r>
              <w:rPr>
                <w:rStyle w:val="a4"/>
                <w:color w:val="333333"/>
                <w:shd w:val="clear" w:color="auto" w:fill="FFFFFF"/>
              </w:rPr>
              <w:t>Числа и вычисления</w:t>
            </w:r>
          </w:p>
          <w:p w:rsidR="00BA75D1" w:rsidRPr="00BA75D1" w:rsidRDefault="00BA75D1" w:rsidP="00BA75D1">
            <w:pPr>
              <w:spacing w:beforeAutospacing="1"/>
              <w:ind w:firstLine="567"/>
              <w:jc w:val="both"/>
              <w:rPr>
                <w:color w:val="333333"/>
                <w:sz w:val="21"/>
                <w:szCs w:val="21"/>
              </w:rPr>
            </w:pPr>
            <w:r w:rsidRPr="00BA75D1">
              <w:rPr>
                <w:color w:val="333333"/>
              </w:rPr>
              <w:t>Оперировать понятиями: рациональное и действительное число, обыкновенная и десятичная дробь, проценты.</w:t>
            </w:r>
          </w:p>
          <w:p w:rsidR="00BA75D1" w:rsidRPr="00BA75D1" w:rsidRDefault="00BA75D1" w:rsidP="00BA75D1">
            <w:pPr>
              <w:spacing w:beforeAutospacing="1"/>
              <w:ind w:firstLine="567"/>
              <w:jc w:val="both"/>
              <w:rPr>
                <w:color w:val="333333"/>
                <w:sz w:val="21"/>
                <w:szCs w:val="21"/>
              </w:rPr>
            </w:pPr>
            <w:r w:rsidRPr="00BA75D1">
              <w:rPr>
                <w:color w:val="333333"/>
              </w:rPr>
              <w:t>Выполнять арифметические операции с рациональными и действительными числами.</w:t>
            </w:r>
          </w:p>
          <w:p w:rsidR="00BA75D1" w:rsidRPr="00BA75D1" w:rsidRDefault="00BA75D1" w:rsidP="00BA75D1">
            <w:pPr>
              <w:spacing w:beforeAutospacing="1"/>
              <w:ind w:firstLine="567"/>
              <w:jc w:val="both"/>
              <w:rPr>
                <w:color w:val="333333"/>
                <w:sz w:val="21"/>
                <w:szCs w:val="21"/>
              </w:rPr>
            </w:pPr>
            <w:r w:rsidRPr="00BA75D1">
              <w:rPr>
                <w:color w:val="333333"/>
              </w:rPr>
              <w:t>Выполнять приближённые вычисления, используя правила округления, делать прикидку и оценку результата вычислений.</w:t>
            </w:r>
          </w:p>
          <w:p w:rsidR="00BA75D1" w:rsidRPr="00BA75D1" w:rsidRDefault="00BA75D1" w:rsidP="00BA75D1">
            <w:pPr>
              <w:spacing w:beforeAutospacing="1"/>
              <w:ind w:firstLine="567"/>
              <w:jc w:val="both"/>
              <w:rPr>
                <w:color w:val="333333"/>
                <w:sz w:val="21"/>
                <w:szCs w:val="21"/>
              </w:rPr>
            </w:pPr>
            <w:r w:rsidRPr="00BA75D1">
              <w:rPr>
                <w:color w:val="333333"/>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BA75D1" w:rsidRPr="00576216" w:rsidRDefault="00BA75D1" w:rsidP="00576216">
            <w:pPr>
              <w:spacing w:beforeAutospacing="1"/>
              <w:ind w:firstLine="567"/>
              <w:jc w:val="both"/>
              <w:rPr>
                <w:color w:val="333333"/>
                <w:sz w:val="21"/>
                <w:szCs w:val="21"/>
              </w:rPr>
            </w:pPr>
            <w:r w:rsidRPr="00BA75D1">
              <w:rPr>
                <w:color w:val="333333"/>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tc>
        <w:tc>
          <w:tcPr>
            <w:tcW w:w="1401" w:type="pct"/>
            <w:tcBorders>
              <w:top w:val="single" w:sz="6" w:space="0" w:color="000000"/>
              <w:left w:val="single" w:sz="6" w:space="0" w:color="000000"/>
              <w:bottom w:val="single" w:sz="6" w:space="0" w:color="000000"/>
              <w:right w:val="single" w:sz="6" w:space="0" w:color="000000"/>
            </w:tcBorders>
            <w:hideMark/>
          </w:tcPr>
          <w:p w:rsidR="00BA01DD" w:rsidRDefault="00BA01DD" w:rsidP="00526DE4">
            <w:pPr>
              <w:pStyle w:val="a3"/>
            </w:pPr>
          </w:p>
          <w:p w:rsidR="00BA01DD" w:rsidRPr="00BA01DD" w:rsidRDefault="00BA01DD" w:rsidP="00526DE4">
            <w:pPr>
              <w:pStyle w:val="a3"/>
            </w:pPr>
            <w:r>
              <w:t>Устный опрос теоретического материала и алгоритма решений заданий; практическая письменная работа; самостоятельная письменная работа.</w:t>
            </w:r>
          </w:p>
        </w:tc>
      </w:tr>
      <w:tr w:rsidR="003D70EA" w:rsidTr="00BA01DD">
        <w:tc>
          <w:tcPr>
            <w:tcW w:w="3599" w:type="pct"/>
            <w:tcBorders>
              <w:top w:val="single" w:sz="6" w:space="0" w:color="000000"/>
              <w:left w:val="single" w:sz="6" w:space="0" w:color="000000"/>
              <w:bottom w:val="single" w:sz="6" w:space="0" w:color="000000"/>
              <w:right w:val="single" w:sz="6" w:space="0" w:color="000000"/>
            </w:tcBorders>
          </w:tcPr>
          <w:p w:rsidR="00BA75D1" w:rsidRPr="00BA75D1" w:rsidRDefault="00BA75D1" w:rsidP="00BA75D1">
            <w:pPr>
              <w:spacing w:beforeAutospacing="1"/>
              <w:ind w:firstLine="567"/>
              <w:jc w:val="both"/>
              <w:rPr>
                <w:color w:val="333333"/>
                <w:sz w:val="21"/>
                <w:szCs w:val="21"/>
              </w:rPr>
            </w:pPr>
            <w:r w:rsidRPr="00BA75D1">
              <w:rPr>
                <w:b/>
                <w:bCs/>
                <w:color w:val="333333"/>
              </w:rPr>
              <w:t>Уравнения и неравенства</w:t>
            </w:r>
          </w:p>
          <w:p w:rsidR="00BA75D1" w:rsidRPr="00BA75D1" w:rsidRDefault="00BA75D1" w:rsidP="00BA75D1">
            <w:pPr>
              <w:spacing w:beforeAutospacing="1"/>
              <w:ind w:firstLine="567"/>
              <w:jc w:val="both"/>
              <w:rPr>
                <w:color w:val="333333"/>
                <w:sz w:val="21"/>
                <w:szCs w:val="21"/>
              </w:rPr>
            </w:pPr>
            <w:r w:rsidRPr="00BA75D1">
              <w:rPr>
                <w:color w:val="333333"/>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BA75D1" w:rsidRPr="00BA75D1" w:rsidRDefault="00BA75D1" w:rsidP="00BA75D1">
            <w:pPr>
              <w:spacing w:beforeAutospacing="1"/>
              <w:ind w:firstLine="567"/>
              <w:jc w:val="both"/>
              <w:rPr>
                <w:color w:val="333333"/>
                <w:sz w:val="21"/>
                <w:szCs w:val="21"/>
              </w:rPr>
            </w:pPr>
            <w:r w:rsidRPr="00BA75D1">
              <w:rPr>
                <w:color w:val="333333"/>
              </w:rPr>
              <w:t>Выполнять преобразования тригонометрических выражений и решать тригонометрические уравнения.</w:t>
            </w:r>
          </w:p>
          <w:p w:rsidR="00BA75D1" w:rsidRPr="00BA75D1" w:rsidRDefault="00BA75D1" w:rsidP="00BA75D1">
            <w:pPr>
              <w:spacing w:beforeAutospacing="1"/>
              <w:ind w:firstLine="567"/>
              <w:jc w:val="both"/>
              <w:rPr>
                <w:color w:val="333333"/>
                <w:sz w:val="21"/>
                <w:szCs w:val="21"/>
              </w:rPr>
            </w:pPr>
            <w:r w:rsidRPr="00BA75D1">
              <w:rPr>
                <w:color w:val="333333"/>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BA75D1" w:rsidRPr="00BA75D1" w:rsidRDefault="00BA75D1" w:rsidP="00BA75D1">
            <w:pPr>
              <w:spacing w:beforeAutospacing="1"/>
              <w:ind w:firstLine="567"/>
              <w:jc w:val="both"/>
              <w:rPr>
                <w:color w:val="333333"/>
                <w:sz w:val="21"/>
                <w:szCs w:val="21"/>
              </w:rPr>
            </w:pPr>
            <w:r w:rsidRPr="00BA75D1">
              <w:rPr>
                <w:color w:val="333333"/>
              </w:rPr>
              <w:t>Применять уравнения и неравенства для решения математических задач и задач из различных областей науки и реальной жизни.</w:t>
            </w:r>
          </w:p>
          <w:p w:rsidR="003D70EA" w:rsidRPr="00576216" w:rsidRDefault="00BA75D1" w:rsidP="00576216">
            <w:pPr>
              <w:spacing w:beforeAutospacing="1"/>
              <w:ind w:firstLine="567"/>
              <w:jc w:val="both"/>
              <w:rPr>
                <w:color w:val="333333"/>
                <w:sz w:val="21"/>
                <w:szCs w:val="21"/>
              </w:rPr>
            </w:pPr>
            <w:r w:rsidRPr="00BA75D1">
              <w:rPr>
                <w:color w:val="333333"/>
              </w:rPr>
              <w:lastRenderedPageBreak/>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tc>
        <w:tc>
          <w:tcPr>
            <w:tcW w:w="1401" w:type="pct"/>
            <w:tcBorders>
              <w:top w:val="single" w:sz="6" w:space="0" w:color="000000"/>
              <w:left w:val="single" w:sz="6" w:space="0" w:color="000000"/>
              <w:bottom w:val="single" w:sz="6" w:space="0" w:color="000000"/>
              <w:right w:val="single" w:sz="6" w:space="0" w:color="000000"/>
            </w:tcBorders>
            <w:hideMark/>
          </w:tcPr>
          <w:p w:rsidR="003D70EA" w:rsidRPr="005F5AB9" w:rsidRDefault="00BA01DD" w:rsidP="00BA01DD">
            <w:pPr>
              <w:pStyle w:val="a3"/>
            </w:pPr>
            <w:r>
              <w:lastRenderedPageBreak/>
              <w:t>Устный опрос теоретического материала и алгоритма решений заданий; практическая письменная работа; самостоятельная письменная работа; контрольная работа.</w:t>
            </w:r>
          </w:p>
        </w:tc>
      </w:tr>
      <w:tr w:rsidR="003D70EA" w:rsidTr="00BA01DD">
        <w:tc>
          <w:tcPr>
            <w:tcW w:w="3599" w:type="pct"/>
            <w:tcBorders>
              <w:top w:val="single" w:sz="6" w:space="0" w:color="000000"/>
              <w:left w:val="single" w:sz="6" w:space="0" w:color="000000"/>
              <w:bottom w:val="single" w:sz="6" w:space="0" w:color="000000"/>
              <w:right w:val="single" w:sz="6" w:space="0" w:color="000000"/>
            </w:tcBorders>
          </w:tcPr>
          <w:p w:rsidR="00BA75D1" w:rsidRPr="00BA75D1" w:rsidRDefault="00BA75D1" w:rsidP="00BA75D1">
            <w:pPr>
              <w:spacing w:beforeAutospacing="1"/>
              <w:ind w:firstLine="567"/>
              <w:jc w:val="both"/>
              <w:rPr>
                <w:color w:val="333333"/>
                <w:sz w:val="21"/>
                <w:szCs w:val="21"/>
              </w:rPr>
            </w:pPr>
            <w:r w:rsidRPr="00BA75D1">
              <w:rPr>
                <w:b/>
                <w:bCs/>
                <w:color w:val="333333"/>
              </w:rPr>
              <w:lastRenderedPageBreak/>
              <w:t>Функции и графики</w:t>
            </w:r>
          </w:p>
          <w:p w:rsidR="00BA75D1" w:rsidRPr="00BA75D1" w:rsidRDefault="00BA75D1" w:rsidP="00BA75D1">
            <w:pPr>
              <w:spacing w:beforeAutospacing="1"/>
              <w:ind w:firstLine="567"/>
              <w:jc w:val="both"/>
              <w:rPr>
                <w:color w:val="333333"/>
                <w:sz w:val="21"/>
                <w:szCs w:val="21"/>
              </w:rPr>
            </w:pPr>
            <w:r w:rsidRPr="00BA75D1">
              <w:rPr>
                <w:color w:val="333333"/>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BA75D1" w:rsidRPr="00BA75D1" w:rsidRDefault="00BA75D1" w:rsidP="00BA75D1">
            <w:pPr>
              <w:spacing w:beforeAutospacing="1"/>
              <w:ind w:firstLine="567"/>
              <w:jc w:val="both"/>
              <w:rPr>
                <w:color w:val="333333"/>
                <w:sz w:val="21"/>
                <w:szCs w:val="21"/>
              </w:rPr>
            </w:pPr>
            <w:r w:rsidRPr="00BA75D1">
              <w:rPr>
                <w:color w:val="333333"/>
              </w:rPr>
              <w:t xml:space="preserve">Оперировать понятиями: чётность и нечётность функции, нули функции, промежутки </w:t>
            </w:r>
            <w:proofErr w:type="spellStart"/>
            <w:r w:rsidRPr="00BA75D1">
              <w:rPr>
                <w:color w:val="333333"/>
              </w:rPr>
              <w:t>знакопостоянства</w:t>
            </w:r>
            <w:proofErr w:type="spellEnd"/>
            <w:r w:rsidRPr="00BA75D1">
              <w:rPr>
                <w:color w:val="333333"/>
              </w:rPr>
              <w:t>.</w:t>
            </w:r>
          </w:p>
          <w:p w:rsidR="00BA75D1" w:rsidRPr="00BA75D1" w:rsidRDefault="00BA75D1" w:rsidP="00BA75D1">
            <w:pPr>
              <w:spacing w:beforeAutospacing="1"/>
              <w:ind w:firstLine="567"/>
              <w:jc w:val="both"/>
              <w:rPr>
                <w:color w:val="333333"/>
                <w:sz w:val="21"/>
                <w:szCs w:val="21"/>
              </w:rPr>
            </w:pPr>
            <w:r w:rsidRPr="00BA75D1">
              <w:rPr>
                <w:color w:val="333333"/>
              </w:rPr>
              <w:t>Использовать графики функций для решения уравнений.</w:t>
            </w:r>
          </w:p>
          <w:p w:rsidR="00BA75D1" w:rsidRPr="00BA75D1" w:rsidRDefault="00BA75D1" w:rsidP="00BA75D1">
            <w:pPr>
              <w:spacing w:beforeAutospacing="1"/>
              <w:ind w:firstLine="567"/>
              <w:jc w:val="both"/>
              <w:rPr>
                <w:color w:val="333333"/>
                <w:sz w:val="21"/>
                <w:szCs w:val="21"/>
              </w:rPr>
            </w:pPr>
            <w:r w:rsidRPr="00BA75D1">
              <w:rPr>
                <w:color w:val="333333"/>
              </w:rPr>
              <w:t>Строить и читать графики линейной функции, квадратичной функции, степенной функции с целым показателем.</w:t>
            </w:r>
          </w:p>
          <w:p w:rsidR="003D70EA" w:rsidRPr="00576216" w:rsidRDefault="00BA75D1" w:rsidP="00576216">
            <w:pPr>
              <w:spacing w:beforeAutospacing="1"/>
              <w:ind w:firstLine="567"/>
              <w:jc w:val="both"/>
              <w:rPr>
                <w:color w:val="333333"/>
                <w:sz w:val="21"/>
                <w:szCs w:val="21"/>
              </w:rPr>
            </w:pPr>
            <w:r w:rsidRPr="00BA75D1">
              <w:rPr>
                <w:color w:val="333333"/>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tc>
        <w:tc>
          <w:tcPr>
            <w:tcW w:w="1401" w:type="pct"/>
            <w:tcBorders>
              <w:top w:val="single" w:sz="6" w:space="0" w:color="000000"/>
              <w:left w:val="single" w:sz="6" w:space="0" w:color="000000"/>
              <w:bottom w:val="single" w:sz="6" w:space="0" w:color="000000"/>
              <w:right w:val="single" w:sz="6" w:space="0" w:color="000000"/>
            </w:tcBorders>
            <w:hideMark/>
          </w:tcPr>
          <w:p w:rsidR="003D70EA" w:rsidRDefault="003D70EA" w:rsidP="00526DE4">
            <w:pPr>
              <w:pStyle w:val="a3"/>
            </w:pPr>
          </w:p>
          <w:p w:rsidR="00BA01DD" w:rsidRPr="005F5AB9" w:rsidRDefault="00BA01DD" w:rsidP="00526DE4">
            <w:pPr>
              <w:pStyle w:val="a3"/>
            </w:pPr>
            <w:r>
              <w:t>Устный опрос теоретического материала и алгоритма решений заданий; практическая письменная работа; самостоятельная письменная работа; контрольная работа</w:t>
            </w:r>
          </w:p>
        </w:tc>
      </w:tr>
      <w:tr w:rsidR="003D70EA" w:rsidTr="00BA01DD">
        <w:tc>
          <w:tcPr>
            <w:tcW w:w="3599" w:type="pct"/>
            <w:tcBorders>
              <w:top w:val="single" w:sz="6" w:space="0" w:color="000000"/>
              <w:left w:val="single" w:sz="6" w:space="0" w:color="000000"/>
              <w:bottom w:val="single" w:sz="6" w:space="0" w:color="000000"/>
              <w:right w:val="single" w:sz="6" w:space="0" w:color="000000"/>
            </w:tcBorders>
          </w:tcPr>
          <w:p w:rsidR="00BA01DD" w:rsidRPr="00BA01DD" w:rsidRDefault="00BA01DD" w:rsidP="00BA01DD">
            <w:pPr>
              <w:spacing w:beforeAutospacing="1"/>
              <w:ind w:firstLine="567"/>
              <w:jc w:val="both"/>
              <w:rPr>
                <w:color w:val="333333"/>
                <w:sz w:val="21"/>
                <w:szCs w:val="21"/>
              </w:rPr>
            </w:pPr>
            <w:r w:rsidRPr="00BA01DD">
              <w:rPr>
                <w:b/>
                <w:bCs/>
                <w:color w:val="333333"/>
              </w:rPr>
              <w:t>Начала математического анализа</w:t>
            </w:r>
          </w:p>
          <w:p w:rsidR="00BA01DD" w:rsidRPr="00BA01DD" w:rsidRDefault="00BA01DD" w:rsidP="00BA01DD">
            <w:pPr>
              <w:spacing w:beforeAutospacing="1"/>
              <w:ind w:firstLine="567"/>
              <w:jc w:val="both"/>
              <w:rPr>
                <w:color w:val="333333"/>
                <w:sz w:val="21"/>
                <w:szCs w:val="21"/>
              </w:rPr>
            </w:pPr>
            <w:r w:rsidRPr="00BA01DD">
              <w:rPr>
                <w:color w:val="333333"/>
              </w:rPr>
              <w:t>Оперировать понятиями: последовательность, арифметическая и геометрическая прогрессии.</w:t>
            </w:r>
          </w:p>
          <w:p w:rsidR="00BA01DD" w:rsidRPr="00BA01DD" w:rsidRDefault="00BA01DD" w:rsidP="00BA01DD">
            <w:pPr>
              <w:spacing w:beforeAutospacing="1"/>
              <w:ind w:firstLine="567"/>
              <w:jc w:val="both"/>
              <w:rPr>
                <w:color w:val="333333"/>
                <w:sz w:val="21"/>
                <w:szCs w:val="21"/>
              </w:rPr>
            </w:pPr>
            <w:r w:rsidRPr="00BA01DD">
              <w:rPr>
                <w:color w:val="333333"/>
              </w:rPr>
              <w:t>Оперировать понятиями: бесконечно убывающая геометрическая прогрессия, сумма бесконечно убывающей геометрической прогрессии.</w:t>
            </w:r>
          </w:p>
          <w:p w:rsidR="00BA01DD" w:rsidRPr="00BA01DD" w:rsidRDefault="00BA01DD" w:rsidP="00BA01DD">
            <w:pPr>
              <w:spacing w:beforeAutospacing="1"/>
              <w:ind w:firstLine="567"/>
              <w:jc w:val="both"/>
              <w:rPr>
                <w:color w:val="333333"/>
                <w:sz w:val="21"/>
                <w:szCs w:val="21"/>
              </w:rPr>
            </w:pPr>
            <w:r w:rsidRPr="00BA01DD">
              <w:rPr>
                <w:color w:val="333333"/>
              </w:rPr>
              <w:t>Задавать последовательности различными способами.</w:t>
            </w:r>
          </w:p>
          <w:p w:rsidR="003D70EA" w:rsidRPr="00576216" w:rsidRDefault="00BA01DD" w:rsidP="00576216">
            <w:pPr>
              <w:spacing w:beforeAutospacing="1"/>
              <w:ind w:firstLine="567"/>
              <w:jc w:val="both"/>
              <w:rPr>
                <w:color w:val="333333"/>
                <w:sz w:val="21"/>
                <w:szCs w:val="21"/>
              </w:rPr>
            </w:pPr>
            <w:r w:rsidRPr="00BA01DD">
              <w:rPr>
                <w:color w:val="333333"/>
              </w:rPr>
              <w:t>Использовать свойства последовательностей и прогрессий для решения реальных задач прикладного характера.</w:t>
            </w:r>
          </w:p>
        </w:tc>
        <w:tc>
          <w:tcPr>
            <w:tcW w:w="1401" w:type="pct"/>
            <w:tcBorders>
              <w:top w:val="single" w:sz="6" w:space="0" w:color="000000"/>
              <w:left w:val="single" w:sz="6" w:space="0" w:color="000000"/>
              <w:bottom w:val="single" w:sz="6" w:space="0" w:color="000000"/>
              <w:right w:val="single" w:sz="6" w:space="0" w:color="000000"/>
            </w:tcBorders>
            <w:hideMark/>
          </w:tcPr>
          <w:p w:rsidR="003D70EA" w:rsidRDefault="003D70EA" w:rsidP="00526DE4">
            <w:pPr>
              <w:pStyle w:val="a3"/>
            </w:pPr>
          </w:p>
          <w:p w:rsidR="00BA01DD" w:rsidRPr="005F5AB9" w:rsidRDefault="00BA01DD" w:rsidP="00526DE4">
            <w:pPr>
              <w:pStyle w:val="a3"/>
            </w:pPr>
            <w:r>
              <w:t>Устный опрос теоретического материала и алгоритма решений заданий; практическая письменная работа; самостоятельная письменная работа; контрольная работа</w:t>
            </w:r>
          </w:p>
        </w:tc>
      </w:tr>
      <w:tr w:rsidR="003D70EA" w:rsidTr="00BA01DD">
        <w:tc>
          <w:tcPr>
            <w:tcW w:w="3599" w:type="pct"/>
            <w:tcBorders>
              <w:top w:val="single" w:sz="6" w:space="0" w:color="000000"/>
              <w:left w:val="single" w:sz="6" w:space="0" w:color="000000"/>
              <w:bottom w:val="single" w:sz="6" w:space="0" w:color="000000"/>
              <w:right w:val="single" w:sz="6" w:space="0" w:color="000000"/>
            </w:tcBorders>
          </w:tcPr>
          <w:p w:rsidR="00BA01DD" w:rsidRPr="00BA01DD" w:rsidRDefault="00BA01DD" w:rsidP="00BA01DD">
            <w:pPr>
              <w:spacing w:beforeAutospacing="1"/>
              <w:ind w:firstLine="567"/>
              <w:jc w:val="both"/>
              <w:rPr>
                <w:color w:val="333333"/>
                <w:sz w:val="21"/>
                <w:szCs w:val="21"/>
              </w:rPr>
            </w:pPr>
            <w:r w:rsidRPr="00BA01DD">
              <w:rPr>
                <w:b/>
                <w:bCs/>
                <w:color w:val="333333"/>
              </w:rPr>
              <w:t>Множества и логика</w:t>
            </w:r>
          </w:p>
          <w:p w:rsidR="00BA01DD" w:rsidRPr="00BA01DD" w:rsidRDefault="00BA01DD" w:rsidP="00BA01DD">
            <w:pPr>
              <w:spacing w:beforeAutospacing="1"/>
              <w:ind w:firstLine="567"/>
              <w:jc w:val="both"/>
              <w:rPr>
                <w:color w:val="333333"/>
                <w:sz w:val="21"/>
                <w:szCs w:val="21"/>
              </w:rPr>
            </w:pPr>
            <w:r w:rsidRPr="00BA01DD">
              <w:rPr>
                <w:color w:val="333333"/>
              </w:rPr>
              <w:t>Оперировать понятиями: множество, операции над множествами.</w:t>
            </w:r>
          </w:p>
          <w:p w:rsidR="00BA01DD" w:rsidRPr="00BA01DD" w:rsidRDefault="00BA01DD" w:rsidP="00BA01DD">
            <w:pPr>
              <w:spacing w:beforeAutospacing="1"/>
              <w:ind w:firstLine="567"/>
              <w:jc w:val="both"/>
              <w:rPr>
                <w:color w:val="333333"/>
                <w:sz w:val="21"/>
                <w:szCs w:val="21"/>
              </w:rPr>
            </w:pPr>
            <w:r w:rsidRPr="00BA01DD">
              <w:rPr>
                <w:color w:val="333333"/>
              </w:rPr>
              <w:t>Использовать теоретико-множественный аппарат для описания реальных процессов и явлений, при решении задач из других учебных предметов.</w:t>
            </w:r>
          </w:p>
          <w:p w:rsidR="003D70EA" w:rsidRPr="00576216" w:rsidRDefault="00BA01DD" w:rsidP="00576216">
            <w:pPr>
              <w:spacing w:beforeAutospacing="1"/>
              <w:ind w:firstLine="567"/>
              <w:jc w:val="both"/>
              <w:rPr>
                <w:color w:val="333333"/>
                <w:sz w:val="21"/>
                <w:szCs w:val="21"/>
              </w:rPr>
            </w:pPr>
            <w:r w:rsidRPr="00BA01DD">
              <w:rPr>
                <w:color w:val="333333"/>
              </w:rPr>
              <w:t>Оперировать понятиями: определение, теорема, следствие, доказательство.</w:t>
            </w:r>
          </w:p>
        </w:tc>
        <w:tc>
          <w:tcPr>
            <w:tcW w:w="1401" w:type="pct"/>
            <w:tcBorders>
              <w:top w:val="single" w:sz="6" w:space="0" w:color="000000"/>
              <w:left w:val="single" w:sz="6" w:space="0" w:color="000000"/>
              <w:bottom w:val="single" w:sz="6" w:space="0" w:color="000000"/>
              <w:right w:val="single" w:sz="6" w:space="0" w:color="000000"/>
            </w:tcBorders>
            <w:hideMark/>
          </w:tcPr>
          <w:p w:rsidR="003D70EA" w:rsidRDefault="003D70EA" w:rsidP="00526DE4">
            <w:pPr>
              <w:pStyle w:val="a3"/>
            </w:pPr>
          </w:p>
          <w:p w:rsidR="005F379D" w:rsidRPr="005F5AB9" w:rsidRDefault="005F379D" w:rsidP="00FB5998">
            <w:pPr>
              <w:pStyle w:val="a3"/>
            </w:pPr>
            <w:r>
              <w:t xml:space="preserve">Устный опрос теоретического материала и алгоритма решений заданий; практическая письменная работа; самостоятельная письменная </w:t>
            </w:r>
            <w:r w:rsidR="00FB5998">
              <w:t>работа.</w:t>
            </w:r>
            <w:r>
              <w:t xml:space="preserve"> </w:t>
            </w:r>
          </w:p>
        </w:tc>
      </w:tr>
    </w:tbl>
    <w:p w:rsidR="003D70EA" w:rsidRPr="005F5AB9" w:rsidRDefault="003D70EA" w:rsidP="003D70EA">
      <w:pPr>
        <w:pStyle w:val="a3"/>
        <w:spacing w:line="276" w:lineRule="auto"/>
      </w:pPr>
      <w:r>
        <w:lastRenderedPageBreak/>
        <w:t>2. Требования к выставлению отметок за промежуточную аттестацию</w:t>
      </w:r>
    </w:p>
    <w:p w:rsidR="003D70EA" w:rsidRDefault="003D70EA" w:rsidP="003D70EA">
      <w:pPr>
        <w:pStyle w:val="a3"/>
        <w:spacing w:line="276" w:lineRule="auto"/>
      </w:pPr>
      <w:r>
        <w:t>Промежуточная аттестация обучающихся осуществляется по пятибалльной системе оценивания. Для тестовых работ, результат прохождения которых фиксируется в ином количестве баллов, педагогом разрабатывается шкала перерасчета полученного результата в отметку по пятибалльной шкале.</w:t>
      </w:r>
    </w:p>
    <w:p w:rsidR="003D70EA" w:rsidRDefault="003D70EA" w:rsidP="003D70EA">
      <w:pPr>
        <w:pStyle w:val="a3"/>
        <w:spacing w:line="276" w:lineRule="auto"/>
      </w:pPr>
      <w:r>
        <w:t>Отметки за промежуточную аттестацию фиксируются педагогом в журнале успеваемости и дневнике обучающегося (электронном журнале) в сроки и порядке, предусмотренном локальным нормативным актом школы.</w:t>
      </w:r>
    </w:p>
    <w:p w:rsidR="003D70EA" w:rsidRDefault="003D70EA" w:rsidP="003D70EA">
      <w:pPr>
        <w:pStyle w:val="a3"/>
        <w:spacing w:line="276" w:lineRule="auto"/>
      </w:pPr>
      <w:r>
        <w:t>3. График контрольных мероприятий</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2511"/>
        <w:gridCol w:w="2056"/>
        <w:gridCol w:w="2467"/>
        <w:gridCol w:w="2305"/>
      </w:tblGrid>
      <w:tr w:rsidR="003D70EA" w:rsidTr="00526DE4">
        <w:tc>
          <w:tcPr>
            <w:tcW w:w="116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jc w:val="center"/>
            </w:pPr>
            <w:r w:rsidRPr="005F5AB9">
              <w:rPr>
                <w:rStyle w:val="a4"/>
              </w:rPr>
              <w:t>Контрольное мероприятие</w:t>
            </w:r>
          </w:p>
        </w:tc>
        <w:tc>
          <w:tcPr>
            <w:tcW w:w="95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jc w:val="center"/>
            </w:pPr>
            <w:r w:rsidRPr="005F5AB9">
              <w:rPr>
                <w:rStyle w:val="a4"/>
              </w:rPr>
              <w:t>Тип контроля</w:t>
            </w:r>
          </w:p>
        </w:tc>
        <w:tc>
          <w:tcPr>
            <w:tcW w:w="114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jc w:val="center"/>
            </w:pPr>
            <w:r w:rsidRPr="005F5AB9">
              <w:rPr>
                <w:rStyle w:val="a4"/>
              </w:rPr>
              <w:t>Срок проведения</w:t>
            </w:r>
          </w:p>
        </w:tc>
        <w:tc>
          <w:tcPr>
            <w:tcW w:w="1065"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jc w:val="center"/>
            </w:pPr>
            <w:r w:rsidRPr="005F5AB9">
              <w:rPr>
                <w:rStyle w:val="a4"/>
              </w:rPr>
              <w:t>Классы</w:t>
            </w:r>
          </w:p>
        </w:tc>
      </w:tr>
      <w:tr w:rsidR="003D70EA" w:rsidTr="00526DE4">
        <w:tc>
          <w:tcPr>
            <w:tcW w:w="116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t>Проверка домашнего задания</w:t>
            </w:r>
          </w:p>
        </w:tc>
        <w:tc>
          <w:tcPr>
            <w:tcW w:w="95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t>Текущий</w:t>
            </w:r>
          </w:p>
        </w:tc>
        <w:tc>
          <w:tcPr>
            <w:tcW w:w="114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t>На каждом занятии</w:t>
            </w:r>
          </w:p>
        </w:tc>
        <w:tc>
          <w:tcPr>
            <w:tcW w:w="1065" w:type="pct"/>
            <w:tcBorders>
              <w:top w:val="single" w:sz="6" w:space="0" w:color="000000"/>
              <w:left w:val="single" w:sz="6" w:space="0" w:color="000000"/>
              <w:bottom w:val="single" w:sz="6" w:space="0" w:color="000000"/>
              <w:right w:val="single" w:sz="6" w:space="0" w:color="000000"/>
            </w:tcBorders>
            <w:hideMark/>
          </w:tcPr>
          <w:p w:rsidR="003D70EA" w:rsidRPr="005F5AB9" w:rsidRDefault="00F14626" w:rsidP="00526DE4">
            <w:pPr>
              <w:pStyle w:val="a3"/>
            </w:pPr>
            <w:r>
              <w:t>10 класс</w:t>
            </w:r>
          </w:p>
        </w:tc>
      </w:tr>
      <w:tr w:rsidR="003D70EA" w:rsidTr="00526DE4">
        <w:tc>
          <w:tcPr>
            <w:tcW w:w="1160" w:type="pct"/>
            <w:tcBorders>
              <w:top w:val="single" w:sz="6" w:space="0" w:color="000000"/>
              <w:left w:val="single" w:sz="6" w:space="0" w:color="000000"/>
              <w:bottom w:val="single" w:sz="6" w:space="0" w:color="000000"/>
              <w:right w:val="single" w:sz="6" w:space="0" w:color="000000"/>
            </w:tcBorders>
            <w:hideMark/>
          </w:tcPr>
          <w:p w:rsidR="003D70EA" w:rsidRPr="005F5AB9" w:rsidRDefault="005F379D" w:rsidP="00526DE4">
            <w:pPr>
              <w:pStyle w:val="a3"/>
            </w:pPr>
            <w:r>
              <w:t>Самостоятельная работа</w:t>
            </w:r>
            <w:r w:rsidR="003D70EA" w:rsidRPr="005F5AB9">
              <w:t xml:space="preserve"> по пройденной теме</w:t>
            </w:r>
          </w:p>
        </w:tc>
        <w:tc>
          <w:tcPr>
            <w:tcW w:w="95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t>Тематический</w:t>
            </w:r>
          </w:p>
        </w:tc>
        <w:tc>
          <w:tcPr>
            <w:tcW w:w="114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t>По итогам освоения темы</w:t>
            </w:r>
          </w:p>
        </w:tc>
        <w:tc>
          <w:tcPr>
            <w:tcW w:w="1065" w:type="pct"/>
            <w:tcBorders>
              <w:top w:val="single" w:sz="6" w:space="0" w:color="000000"/>
              <w:left w:val="single" w:sz="6" w:space="0" w:color="000000"/>
              <w:bottom w:val="single" w:sz="6" w:space="0" w:color="000000"/>
              <w:right w:val="single" w:sz="6" w:space="0" w:color="000000"/>
            </w:tcBorders>
            <w:hideMark/>
          </w:tcPr>
          <w:p w:rsidR="003D70EA" w:rsidRPr="005F5AB9" w:rsidRDefault="00F14626" w:rsidP="00526DE4">
            <w:pPr>
              <w:pStyle w:val="a3"/>
            </w:pPr>
            <w:r>
              <w:t>10 класс</w:t>
            </w:r>
          </w:p>
        </w:tc>
      </w:tr>
      <w:tr w:rsidR="005F379D" w:rsidTr="00526DE4">
        <w:tc>
          <w:tcPr>
            <w:tcW w:w="1160" w:type="pct"/>
            <w:tcBorders>
              <w:top w:val="single" w:sz="6" w:space="0" w:color="000000"/>
              <w:left w:val="single" w:sz="6" w:space="0" w:color="000000"/>
              <w:bottom w:val="single" w:sz="6" w:space="0" w:color="000000"/>
              <w:right w:val="single" w:sz="6" w:space="0" w:color="000000"/>
            </w:tcBorders>
          </w:tcPr>
          <w:p w:rsidR="005F379D" w:rsidRDefault="005F379D" w:rsidP="00526DE4">
            <w:pPr>
              <w:pStyle w:val="a3"/>
            </w:pPr>
            <w:r>
              <w:t>Практическая работа</w:t>
            </w:r>
          </w:p>
        </w:tc>
        <w:tc>
          <w:tcPr>
            <w:tcW w:w="950" w:type="pct"/>
            <w:tcBorders>
              <w:top w:val="single" w:sz="6" w:space="0" w:color="000000"/>
              <w:left w:val="single" w:sz="6" w:space="0" w:color="000000"/>
              <w:bottom w:val="single" w:sz="6" w:space="0" w:color="000000"/>
              <w:right w:val="single" w:sz="6" w:space="0" w:color="000000"/>
            </w:tcBorders>
          </w:tcPr>
          <w:p w:rsidR="005F379D" w:rsidRPr="005F5AB9" w:rsidRDefault="005F379D" w:rsidP="00526DE4">
            <w:pPr>
              <w:pStyle w:val="a3"/>
            </w:pPr>
            <w:r>
              <w:t>Тематический</w:t>
            </w:r>
          </w:p>
        </w:tc>
        <w:tc>
          <w:tcPr>
            <w:tcW w:w="1140" w:type="pct"/>
            <w:tcBorders>
              <w:top w:val="single" w:sz="6" w:space="0" w:color="000000"/>
              <w:left w:val="single" w:sz="6" w:space="0" w:color="000000"/>
              <w:bottom w:val="single" w:sz="6" w:space="0" w:color="000000"/>
              <w:right w:val="single" w:sz="6" w:space="0" w:color="000000"/>
            </w:tcBorders>
          </w:tcPr>
          <w:p w:rsidR="005F379D" w:rsidRPr="005F5AB9" w:rsidRDefault="005F379D" w:rsidP="00526DE4">
            <w:pPr>
              <w:pStyle w:val="a3"/>
            </w:pPr>
            <w:r>
              <w:t>На каждом занятии</w:t>
            </w:r>
          </w:p>
        </w:tc>
        <w:tc>
          <w:tcPr>
            <w:tcW w:w="1065" w:type="pct"/>
            <w:tcBorders>
              <w:top w:val="single" w:sz="6" w:space="0" w:color="000000"/>
              <w:left w:val="single" w:sz="6" w:space="0" w:color="000000"/>
              <w:bottom w:val="single" w:sz="6" w:space="0" w:color="000000"/>
              <w:right w:val="single" w:sz="6" w:space="0" w:color="000000"/>
            </w:tcBorders>
          </w:tcPr>
          <w:p w:rsidR="005F379D" w:rsidRDefault="005F379D" w:rsidP="00526DE4">
            <w:pPr>
              <w:pStyle w:val="a3"/>
            </w:pPr>
            <w:r>
              <w:t>10 класс</w:t>
            </w:r>
          </w:p>
        </w:tc>
      </w:tr>
      <w:tr w:rsidR="003D70EA" w:rsidTr="00526DE4">
        <w:tc>
          <w:tcPr>
            <w:tcW w:w="116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t>Творческая работа</w:t>
            </w:r>
          </w:p>
        </w:tc>
        <w:tc>
          <w:tcPr>
            <w:tcW w:w="95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t>Итоговый</w:t>
            </w:r>
          </w:p>
        </w:tc>
        <w:tc>
          <w:tcPr>
            <w:tcW w:w="114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t>Апрель</w:t>
            </w:r>
          </w:p>
        </w:tc>
        <w:tc>
          <w:tcPr>
            <w:tcW w:w="1065" w:type="pct"/>
            <w:tcBorders>
              <w:top w:val="single" w:sz="6" w:space="0" w:color="000000"/>
              <w:left w:val="single" w:sz="6" w:space="0" w:color="000000"/>
              <w:bottom w:val="single" w:sz="6" w:space="0" w:color="000000"/>
              <w:right w:val="single" w:sz="6" w:space="0" w:color="000000"/>
            </w:tcBorders>
            <w:hideMark/>
          </w:tcPr>
          <w:p w:rsidR="003D70EA" w:rsidRPr="005F5AB9" w:rsidRDefault="00F14626" w:rsidP="00526DE4">
            <w:pPr>
              <w:pStyle w:val="a3"/>
            </w:pPr>
            <w:r>
              <w:t>10 класс</w:t>
            </w:r>
          </w:p>
        </w:tc>
      </w:tr>
      <w:tr w:rsidR="00FA6773" w:rsidTr="00526DE4">
        <w:tc>
          <w:tcPr>
            <w:tcW w:w="1160" w:type="pct"/>
            <w:tcBorders>
              <w:top w:val="single" w:sz="6" w:space="0" w:color="000000"/>
              <w:left w:val="single" w:sz="6" w:space="0" w:color="000000"/>
              <w:bottom w:val="single" w:sz="6" w:space="0" w:color="000000"/>
              <w:right w:val="single" w:sz="6" w:space="0" w:color="000000"/>
            </w:tcBorders>
          </w:tcPr>
          <w:p w:rsidR="00FA6773" w:rsidRPr="005F5AB9" w:rsidRDefault="00FA6773" w:rsidP="00526DE4">
            <w:pPr>
              <w:pStyle w:val="a3"/>
            </w:pPr>
            <w:r>
              <w:t>Контрольная работа</w:t>
            </w:r>
          </w:p>
        </w:tc>
        <w:tc>
          <w:tcPr>
            <w:tcW w:w="950" w:type="pct"/>
            <w:tcBorders>
              <w:top w:val="single" w:sz="6" w:space="0" w:color="000000"/>
              <w:left w:val="single" w:sz="6" w:space="0" w:color="000000"/>
              <w:bottom w:val="single" w:sz="6" w:space="0" w:color="000000"/>
              <w:right w:val="single" w:sz="6" w:space="0" w:color="000000"/>
            </w:tcBorders>
          </w:tcPr>
          <w:p w:rsidR="00FA6773" w:rsidRPr="005F5AB9" w:rsidRDefault="00FA6773" w:rsidP="00526DE4">
            <w:pPr>
              <w:pStyle w:val="a3"/>
            </w:pPr>
            <w:r>
              <w:t>Тематический</w:t>
            </w:r>
          </w:p>
        </w:tc>
        <w:tc>
          <w:tcPr>
            <w:tcW w:w="1140" w:type="pct"/>
            <w:tcBorders>
              <w:top w:val="single" w:sz="6" w:space="0" w:color="000000"/>
              <w:left w:val="single" w:sz="6" w:space="0" w:color="000000"/>
              <w:bottom w:val="single" w:sz="6" w:space="0" w:color="000000"/>
              <w:right w:val="single" w:sz="6" w:space="0" w:color="000000"/>
            </w:tcBorders>
          </w:tcPr>
          <w:p w:rsidR="00FA6773" w:rsidRDefault="00FA6773" w:rsidP="00526DE4">
            <w:pPr>
              <w:pStyle w:val="a3"/>
            </w:pPr>
            <w:r>
              <w:t>По итогам освоения главы</w:t>
            </w:r>
          </w:p>
        </w:tc>
        <w:tc>
          <w:tcPr>
            <w:tcW w:w="1065" w:type="pct"/>
            <w:tcBorders>
              <w:top w:val="single" w:sz="6" w:space="0" w:color="000000"/>
              <w:left w:val="single" w:sz="6" w:space="0" w:color="000000"/>
              <w:bottom w:val="single" w:sz="6" w:space="0" w:color="000000"/>
              <w:right w:val="single" w:sz="6" w:space="0" w:color="000000"/>
            </w:tcBorders>
          </w:tcPr>
          <w:p w:rsidR="00FA6773" w:rsidRDefault="00FA6773" w:rsidP="00526DE4">
            <w:pPr>
              <w:pStyle w:val="a3"/>
            </w:pPr>
            <w:r>
              <w:t>10 класс</w:t>
            </w:r>
          </w:p>
        </w:tc>
      </w:tr>
      <w:tr w:rsidR="003D70EA" w:rsidTr="00526DE4">
        <w:tc>
          <w:tcPr>
            <w:tcW w:w="116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t>И</w:t>
            </w:r>
            <w:r w:rsidR="00F14626">
              <w:t>тоговая контрольная работа</w:t>
            </w:r>
          </w:p>
        </w:tc>
        <w:tc>
          <w:tcPr>
            <w:tcW w:w="950" w:type="pct"/>
            <w:tcBorders>
              <w:top w:val="single" w:sz="6" w:space="0" w:color="000000"/>
              <w:left w:val="single" w:sz="6" w:space="0" w:color="000000"/>
              <w:bottom w:val="single" w:sz="6" w:space="0" w:color="000000"/>
              <w:right w:val="single" w:sz="6" w:space="0" w:color="000000"/>
            </w:tcBorders>
            <w:hideMark/>
          </w:tcPr>
          <w:p w:rsidR="003D70EA" w:rsidRPr="005F5AB9" w:rsidRDefault="003D70EA" w:rsidP="00526DE4">
            <w:pPr>
              <w:pStyle w:val="a3"/>
            </w:pPr>
            <w:r w:rsidRPr="005F5AB9">
              <w:t>Итоговый</w:t>
            </w:r>
          </w:p>
        </w:tc>
        <w:tc>
          <w:tcPr>
            <w:tcW w:w="1140" w:type="pct"/>
            <w:tcBorders>
              <w:top w:val="single" w:sz="6" w:space="0" w:color="000000"/>
              <w:left w:val="single" w:sz="6" w:space="0" w:color="000000"/>
              <w:bottom w:val="single" w:sz="6" w:space="0" w:color="000000"/>
              <w:right w:val="single" w:sz="6" w:space="0" w:color="000000"/>
            </w:tcBorders>
            <w:hideMark/>
          </w:tcPr>
          <w:p w:rsidR="003D70EA" w:rsidRPr="005F5AB9" w:rsidRDefault="00F14626" w:rsidP="00526DE4">
            <w:pPr>
              <w:pStyle w:val="a3"/>
            </w:pPr>
            <w:r>
              <w:t>Май</w:t>
            </w:r>
          </w:p>
        </w:tc>
        <w:tc>
          <w:tcPr>
            <w:tcW w:w="1065" w:type="pct"/>
            <w:tcBorders>
              <w:top w:val="single" w:sz="6" w:space="0" w:color="000000"/>
              <w:left w:val="single" w:sz="6" w:space="0" w:color="000000"/>
              <w:bottom w:val="single" w:sz="6" w:space="0" w:color="000000"/>
              <w:right w:val="single" w:sz="6" w:space="0" w:color="000000"/>
            </w:tcBorders>
            <w:hideMark/>
          </w:tcPr>
          <w:p w:rsidR="003D70EA" w:rsidRPr="00BA75D1" w:rsidRDefault="00F14626" w:rsidP="00526DE4">
            <w:pPr>
              <w:pStyle w:val="a3"/>
              <w:rPr>
                <w:lang w:val="en-US"/>
              </w:rPr>
            </w:pPr>
            <w:r>
              <w:t>10 класс</w:t>
            </w:r>
          </w:p>
        </w:tc>
      </w:tr>
    </w:tbl>
    <w:p w:rsidR="003D70EA" w:rsidRDefault="003D70EA" w:rsidP="003D70EA">
      <w:pPr>
        <w:spacing w:line="276" w:lineRule="auto"/>
        <w:rPr>
          <w:rFonts w:ascii="Arial" w:hAnsi="Arial" w:cs="Arial"/>
          <w:sz w:val="20"/>
          <w:szCs w:val="20"/>
        </w:rPr>
      </w:pPr>
    </w:p>
    <w:p w:rsidR="00FB5998" w:rsidRDefault="00FB5998">
      <w:pPr>
        <w:spacing w:after="160" w:line="259" w:lineRule="auto"/>
      </w:pPr>
      <w:r>
        <w:br w:type="page"/>
      </w:r>
    </w:p>
    <w:p w:rsidR="00FB5998" w:rsidRPr="00576216" w:rsidRDefault="00FB5998" w:rsidP="00FB5998">
      <w:pPr>
        <w:pStyle w:val="incut-v4title"/>
        <w:spacing w:line="276" w:lineRule="auto"/>
        <w:rPr>
          <w:sz w:val="28"/>
          <w:szCs w:val="28"/>
        </w:rPr>
      </w:pPr>
      <w:r w:rsidRPr="00576216">
        <w:rPr>
          <w:sz w:val="28"/>
          <w:szCs w:val="28"/>
        </w:rPr>
        <w:lastRenderedPageBreak/>
        <w:t>Особенности оценки предметных результатов по предмету из формируемой части ООП СОО</w:t>
      </w:r>
    </w:p>
    <w:p w:rsidR="00FB5998" w:rsidRPr="00576216" w:rsidRDefault="00FB5998" w:rsidP="00FB5998">
      <w:pPr>
        <w:pStyle w:val="a3"/>
        <w:spacing w:line="276" w:lineRule="auto"/>
        <w:rPr>
          <w:sz w:val="28"/>
          <w:szCs w:val="28"/>
        </w:rPr>
      </w:pPr>
      <w:r w:rsidRPr="00576216">
        <w:rPr>
          <w:sz w:val="28"/>
          <w:szCs w:val="28"/>
        </w:rPr>
        <w:t>Особенности оценки предметных результатов по учебному предмету «Геометрия» для 10-х классов</w:t>
      </w:r>
    </w:p>
    <w:p w:rsidR="00FB5998" w:rsidRDefault="00FB5998" w:rsidP="00FB5998">
      <w:pPr>
        <w:pStyle w:val="a3"/>
        <w:spacing w:line="276" w:lineRule="auto"/>
      </w:pPr>
      <w:r>
        <w:t>1. Список итоговых планируемых результатов с указанием этапов их формирования и способов оценки</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6722"/>
        <w:gridCol w:w="2617"/>
      </w:tblGrid>
      <w:tr w:rsidR="00FB5998" w:rsidTr="00526DE4">
        <w:tc>
          <w:tcPr>
            <w:tcW w:w="3599"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Pr>
                <w:rStyle w:val="a4"/>
              </w:rPr>
              <w:t>К концу обучения в 10</w:t>
            </w:r>
            <w:r w:rsidRPr="005F5AB9">
              <w:rPr>
                <w:rStyle w:val="a4"/>
              </w:rPr>
              <w:t xml:space="preserve"> классе обучающийся научится:</w:t>
            </w:r>
          </w:p>
        </w:tc>
        <w:tc>
          <w:tcPr>
            <w:tcW w:w="1401"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rPr>
                <w:rStyle w:val="a4"/>
              </w:rPr>
              <w:t>Способ оценки</w:t>
            </w:r>
          </w:p>
        </w:tc>
      </w:tr>
      <w:tr w:rsidR="00FB5998" w:rsidTr="00526DE4">
        <w:tc>
          <w:tcPr>
            <w:tcW w:w="3599" w:type="pct"/>
            <w:tcBorders>
              <w:top w:val="single" w:sz="6" w:space="0" w:color="000000"/>
              <w:left w:val="single" w:sz="6" w:space="0" w:color="000000"/>
              <w:bottom w:val="single" w:sz="6" w:space="0" w:color="000000"/>
              <w:right w:val="single" w:sz="6" w:space="0" w:color="000000"/>
            </w:tcBorders>
          </w:tcPr>
          <w:p w:rsidR="00FB5998" w:rsidRPr="00FB5998" w:rsidRDefault="00FB5998" w:rsidP="00FB5998">
            <w:pPr>
              <w:spacing w:beforeAutospacing="1"/>
              <w:ind w:firstLine="567"/>
              <w:jc w:val="both"/>
              <w:rPr>
                <w:color w:val="333333"/>
                <w:sz w:val="21"/>
                <w:szCs w:val="21"/>
              </w:rPr>
            </w:pPr>
            <w:r w:rsidRPr="00FB5998">
              <w:rPr>
                <w:color w:val="000000"/>
              </w:rPr>
              <w:t>Оперировать понятиями: точка, прямая, плоскость.</w:t>
            </w:r>
          </w:p>
          <w:p w:rsidR="00FB5998" w:rsidRPr="00FB5998" w:rsidRDefault="00FB5998" w:rsidP="00FB5998">
            <w:pPr>
              <w:spacing w:beforeAutospacing="1"/>
              <w:ind w:firstLine="567"/>
              <w:jc w:val="both"/>
              <w:rPr>
                <w:color w:val="333333"/>
                <w:sz w:val="21"/>
                <w:szCs w:val="21"/>
              </w:rPr>
            </w:pPr>
            <w:r w:rsidRPr="00FB5998">
              <w:rPr>
                <w:color w:val="000000"/>
              </w:rPr>
              <w:t>Применять аксиомы стереометрии и следствия из них при решении геометрических задач.</w:t>
            </w:r>
          </w:p>
          <w:p w:rsidR="00FB5998" w:rsidRPr="00FB5998" w:rsidRDefault="00FB5998" w:rsidP="00FB5998">
            <w:pPr>
              <w:spacing w:beforeAutospacing="1"/>
              <w:ind w:firstLine="567"/>
              <w:jc w:val="both"/>
              <w:rPr>
                <w:color w:val="333333"/>
                <w:sz w:val="21"/>
                <w:szCs w:val="21"/>
              </w:rPr>
            </w:pPr>
            <w:r w:rsidRPr="00FB5998">
              <w:rPr>
                <w:color w:val="000000"/>
              </w:rPr>
              <w:t>Оперировать понятиями: параллельность и перпендикулярность прямых и плоскостей.</w:t>
            </w:r>
          </w:p>
          <w:p w:rsidR="00FB5998" w:rsidRPr="00FB5998" w:rsidRDefault="00FB5998" w:rsidP="00FB5998">
            <w:pPr>
              <w:spacing w:beforeAutospacing="1"/>
              <w:ind w:firstLine="567"/>
              <w:jc w:val="both"/>
              <w:rPr>
                <w:color w:val="333333"/>
                <w:sz w:val="21"/>
                <w:szCs w:val="21"/>
              </w:rPr>
            </w:pPr>
            <w:r w:rsidRPr="00FB5998">
              <w:rPr>
                <w:color w:val="000000"/>
              </w:rPr>
              <w:t>Классифицировать взаимное расположение прямых и плоскостей в пространстве.</w:t>
            </w:r>
          </w:p>
          <w:p w:rsidR="00FB5998" w:rsidRPr="005F5AB9" w:rsidRDefault="00FB5998" w:rsidP="00FB5998">
            <w:pPr>
              <w:spacing w:beforeAutospacing="1"/>
              <w:ind w:firstLine="567"/>
              <w:jc w:val="both"/>
            </w:pPr>
            <w:r>
              <w:rPr>
                <w:color w:val="000000"/>
                <w:shd w:val="clear" w:color="auto" w:fill="FFFFFF"/>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1401" w:type="pct"/>
            <w:tcBorders>
              <w:top w:val="single" w:sz="6" w:space="0" w:color="000000"/>
              <w:left w:val="single" w:sz="6" w:space="0" w:color="000000"/>
              <w:bottom w:val="single" w:sz="6" w:space="0" w:color="000000"/>
              <w:right w:val="single" w:sz="6" w:space="0" w:color="000000"/>
            </w:tcBorders>
            <w:hideMark/>
          </w:tcPr>
          <w:p w:rsidR="00FB5998" w:rsidRPr="00BA01DD" w:rsidRDefault="00FB5998" w:rsidP="000D30DD">
            <w:pPr>
              <w:pStyle w:val="a3"/>
            </w:pPr>
            <w:r>
              <w:t>Устный опрос теоретического материала</w:t>
            </w:r>
            <w:r w:rsidR="000D30DD">
              <w:t>;</w:t>
            </w:r>
            <w:r>
              <w:t xml:space="preserve"> практическая письменная работа; самостоятельная письменная </w:t>
            </w:r>
            <w:r w:rsidR="000D30DD">
              <w:t>работа, контрольная работа.</w:t>
            </w:r>
          </w:p>
        </w:tc>
      </w:tr>
      <w:tr w:rsidR="00FB5998" w:rsidTr="000D30DD">
        <w:tc>
          <w:tcPr>
            <w:tcW w:w="3599" w:type="pct"/>
            <w:tcBorders>
              <w:top w:val="single" w:sz="6" w:space="0" w:color="000000"/>
              <w:left w:val="single" w:sz="6" w:space="0" w:color="000000"/>
              <w:bottom w:val="single" w:sz="6" w:space="0" w:color="000000"/>
              <w:right w:val="single" w:sz="6" w:space="0" w:color="000000"/>
            </w:tcBorders>
          </w:tcPr>
          <w:p w:rsidR="00FB5998" w:rsidRPr="00FB5998" w:rsidRDefault="00FB5998" w:rsidP="00FB5998">
            <w:pPr>
              <w:spacing w:beforeAutospacing="1"/>
              <w:ind w:firstLine="567"/>
              <w:jc w:val="both"/>
              <w:rPr>
                <w:color w:val="333333"/>
                <w:sz w:val="21"/>
                <w:szCs w:val="21"/>
              </w:rPr>
            </w:pPr>
            <w:r w:rsidRPr="00FB5998">
              <w:rPr>
                <w:color w:val="000000"/>
              </w:rPr>
              <w:t>Оперировать понятиями: многогранник, выпуклый и невыпуклый многогранник, элементы многогранника, правильный многогранник.</w:t>
            </w:r>
          </w:p>
          <w:p w:rsidR="00FB5998" w:rsidRPr="00FB5998" w:rsidRDefault="00FB5998" w:rsidP="00FB5998">
            <w:pPr>
              <w:spacing w:beforeAutospacing="1"/>
              <w:ind w:firstLine="567"/>
              <w:jc w:val="both"/>
              <w:rPr>
                <w:color w:val="333333"/>
                <w:sz w:val="21"/>
                <w:szCs w:val="21"/>
              </w:rPr>
            </w:pPr>
            <w:r w:rsidRPr="00FB5998">
              <w:rPr>
                <w:color w:val="000000"/>
              </w:rPr>
              <w:t>Распознавать основные виды многогранников (пирамида; призма, прямоугольный параллелепипед, куб).</w:t>
            </w:r>
          </w:p>
          <w:p w:rsidR="00FB5998" w:rsidRPr="00FB5998" w:rsidRDefault="00FB5998" w:rsidP="00FB5998">
            <w:pPr>
              <w:spacing w:beforeAutospacing="1"/>
              <w:ind w:firstLine="567"/>
              <w:jc w:val="both"/>
              <w:rPr>
                <w:color w:val="333333"/>
                <w:sz w:val="21"/>
                <w:szCs w:val="21"/>
              </w:rPr>
            </w:pPr>
            <w:r w:rsidRPr="00FB5998">
              <w:rPr>
                <w:color w:val="000000"/>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FB5998" w:rsidRPr="005F5AB9" w:rsidRDefault="00FB5998" w:rsidP="00526DE4">
            <w:pPr>
              <w:pStyle w:val="a3"/>
            </w:pPr>
          </w:p>
        </w:tc>
        <w:tc>
          <w:tcPr>
            <w:tcW w:w="1401" w:type="pct"/>
            <w:tcBorders>
              <w:top w:val="single" w:sz="6" w:space="0" w:color="000000"/>
              <w:left w:val="single" w:sz="6" w:space="0" w:color="000000"/>
              <w:bottom w:val="single" w:sz="6" w:space="0" w:color="000000"/>
              <w:right w:val="single" w:sz="6" w:space="0" w:color="000000"/>
            </w:tcBorders>
          </w:tcPr>
          <w:p w:rsidR="00FB5998" w:rsidRPr="005F5AB9" w:rsidRDefault="000D30DD" w:rsidP="00526DE4">
            <w:pPr>
              <w:pStyle w:val="a3"/>
            </w:pPr>
            <w:r>
              <w:t>Устный опрос теоретического материала; практическая письменная работа; самостоятельная письменная работа, контрольная работа.</w:t>
            </w:r>
          </w:p>
        </w:tc>
      </w:tr>
      <w:tr w:rsidR="00FB5998" w:rsidTr="000D30DD">
        <w:tc>
          <w:tcPr>
            <w:tcW w:w="3599" w:type="pct"/>
            <w:tcBorders>
              <w:top w:val="single" w:sz="6" w:space="0" w:color="000000"/>
              <w:left w:val="single" w:sz="6" w:space="0" w:color="000000"/>
              <w:bottom w:val="single" w:sz="6" w:space="0" w:color="000000"/>
              <w:right w:val="single" w:sz="6" w:space="0" w:color="000000"/>
            </w:tcBorders>
          </w:tcPr>
          <w:p w:rsidR="00FB5998" w:rsidRPr="00FB5998" w:rsidRDefault="00FB5998" w:rsidP="00FB5998">
            <w:pPr>
              <w:spacing w:beforeAutospacing="1"/>
              <w:ind w:firstLine="567"/>
              <w:jc w:val="both"/>
              <w:rPr>
                <w:color w:val="333333"/>
                <w:sz w:val="21"/>
                <w:szCs w:val="21"/>
              </w:rPr>
            </w:pPr>
            <w:r w:rsidRPr="00FB5998">
              <w:rPr>
                <w:color w:val="000000"/>
              </w:rPr>
              <w:t>Оперировать понятиями: секущая плоскость, сечение многогранников.</w:t>
            </w:r>
          </w:p>
          <w:p w:rsidR="00FB5998" w:rsidRPr="00FB5998" w:rsidRDefault="00FB5998" w:rsidP="00FB5998">
            <w:pPr>
              <w:spacing w:beforeAutospacing="1"/>
              <w:ind w:firstLine="567"/>
              <w:jc w:val="both"/>
              <w:rPr>
                <w:color w:val="333333"/>
                <w:sz w:val="21"/>
                <w:szCs w:val="21"/>
              </w:rPr>
            </w:pPr>
            <w:r w:rsidRPr="00FB5998">
              <w:rPr>
                <w:color w:val="000000"/>
              </w:rPr>
              <w:t>Объяснять принципы построения сечений, используя метод следов.</w:t>
            </w:r>
          </w:p>
          <w:p w:rsidR="00FB5998" w:rsidRPr="00FB5998" w:rsidRDefault="00FB5998" w:rsidP="00FB5998">
            <w:pPr>
              <w:spacing w:beforeAutospacing="1"/>
              <w:ind w:firstLine="567"/>
              <w:jc w:val="both"/>
              <w:rPr>
                <w:color w:val="333333"/>
                <w:sz w:val="21"/>
                <w:szCs w:val="21"/>
              </w:rPr>
            </w:pPr>
            <w:r w:rsidRPr="00FB5998">
              <w:rPr>
                <w:color w:val="000000"/>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FB5998" w:rsidRPr="005F5AB9" w:rsidRDefault="00FB5998" w:rsidP="00526DE4">
            <w:pPr>
              <w:pStyle w:val="a3"/>
            </w:pPr>
          </w:p>
        </w:tc>
        <w:tc>
          <w:tcPr>
            <w:tcW w:w="1401" w:type="pct"/>
            <w:tcBorders>
              <w:top w:val="single" w:sz="6" w:space="0" w:color="000000"/>
              <w:left w:val="single" w:sz="6" w:space="0" w:color="000000"/>
              <w:bottom w:val="single" w:sz="6" w:space="0" w:color="000000"/>
              <w:right w:val="single" w:sz="6" w:space="0" w:color="000000"/>
            </w:tcBorders>
          </w:tcPr>
          <w:p w:rsidR="00FB5998" w:rsidRPr="005F5AB9" w:rsidRDefault="000D30DD" w:rsidP="00526DE4">
            <w:pPr>
              <w:pStyle w:val="a3"/>
            </w:pPr>
            <w:r>
              <w:t>Устный опрос теоретического материала; практическая письменная работа; самостоятельная письменная работа, контрольная работа.</w:t>
            </w:r>
          </w:p>
        </w:tc>
      </w:tr>
      <w:tr w:rsidR="00FB5998" w:rsidTr="000D30DD">
        <w:tc>
          <w:tcPr>
            <w:tcW w:w="3599" w:type="pct"/>
            <w:tcBorders>
              <w:top w:val="single" w:sz="6" w:space="0" w:color="000000"/>
              <w:left w:val="single" w:sz="6" w:space="0" w:color="000000"/>
              <w:bottom w:val="single" w:sz="6" w:space="0" w:color="000000"/>
              <w:right w:val="single" w:sz="6" w:space="0" w:color="000000"/>
            </w:tcBorders>
          </w:tcPr>
          <w:p w:rsidR="000D30DD" w:rsidRPr="000D30DD" w:rsidRDefault="000D30DD" w:rsidP="000D30DD">
            <w:pPr>
              <w:spacing w:beforeAutospacing="1"/>
              <w:ind w:firstLine="567"/>
              <w:jc w:val="both"/>
              <w:rPr>
                <w:color w:val="333333"/>
                <w:sz w:val="21"/>
                <w:szCs w:val="21"/>
              </w:rPr>
            </w:pPr>
            <w:r w:rsidRPr="000D30DD">
              <w:rPr>
                <w:color w:val="000000"/>
              </w:rPr>
              <w:lastRenderedPageBreak/>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0D30DD" w:rsidRPr="000D30DD" w:rsidRDefault="000D30DD" w:rsidP="000D30DD">
            <w:pPr>
              <w:spacing w:beforeAutospacing="1"/>
              <w:ind w:firstLine="567"/>
              <w:jc w:val="both"/>
              <w:rPr>
                <w:color w:val="333333"/>
                <w:sz w:val="21"/>
                <w:szCs w:val="21"/>
              </w:rPr>
            </w:pPr>
            <w:r w:rsidRPr="000D30DD">
              <w:rPr>
                <w:color w:val="000000"/>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FB5998" w:rsidRPr="005F5AB9" w:rsidRDefault="00FB5998" w:rsidP="00526DE4">
            <w:pPr>
              <w:pStyle w:val="a3"/>
            </w:pPr>
          </w:p>
        </w:tc>
        <w:tc>
          <w:tcPr>
            <w:tcW w:w="1401" w:type="pct"/>
            <w:tcBorders>
              <w:top w:val="single" w:sz="6" w:space="0" w:color="000000"/>
              <w:left w:val="single" w:sz="6" w:space="0" w:color="000000"/>
              <w:bottom w:val="single" w:sz="6" w:space="0" w:color="000000"/>
              <w:right w:val="single" w:sz="6" w:space="0" w:color="000000"/>
            </w:tcBorders>
          </w:tcPr>
          <w:p w:rsidR="00FB5998" w:rsidRPr="005F5AB9" w:rsidRDefault="000D30DD" w:rsidP="00526DE4">
            <w:pPr>
              <w:pStyle w:val="a3"/>
            </w:pPr>
            <w:r>
              <w:t>Устный опрос теоретического материала; практическая письменная работа; самостоятельная письменная работа, контрольная работа.</w:t>
            </w:r>
          </w:p>
        </w:tc>
      </w:tr>
      <w:tr w:rsidR="00FB5998" w:rsidTr="000D30DD">
        <w:tc>
          <w:tcPr>
            <w:tcW w:w="3599" w:type="pct"/>
            <w:tcBorders>
              <w:top w:val="single" w:sz="6" w:space="0" w:color="000000"/>
              <w:left w:val="single" w:sz="6" w:space="0" w:color="000000"/>
              <w:bottom w:val="single" w:sz="6" w:space="0" w:color="000000"/>
              <w:right w:val="single" w:sz="6" w:space="0" w:color="000000"/>
            </w:tcBorders>
          </w:tcPr>
          <w:p w:rsidR="00FB5998" w:rsidRPr="005F5AB9" w:rsidRDefault="000D30DD" w:rsidP="00526DE4">
            <w:pPr>
              <w:pStyle w:val="a3"/>
            </w:pPr>
            <w:r>
              <w:rPr>
                <w:color w:val="000000"/>
                <w:shd w:val="clear" w:color="auto" w:fill="FFFFFF"/>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c>
          <w:tcPr>
            <w:tcW w:w="1401" w:type="pct"/>
            <w:tcBorders>
              <w:top w:val="single" w:sz="6" w:space="0" w:color="000000"/>
              <w:left w:val="single" w:sz="6" w:space="0" w:color="000000"/>
              <w:bottom w:val="single" w:sz="6" w:space="0" w:color="000000"/>
              <w:right w:val="single" w:sz="6" w:space="0" w:color="000000"/>
            </w:tcBorders>
          </w:tcPr>
          <w:p w:rsidR="00FB5998" w:rsidRPr="005F5AB9" w:rsidRDefault="000D30DD" w:rsidP="00526DE4">
            <w:pPr>
              <w:pStyle w:val="a3"/>
            </w:pPr>
            <w:r>
              <w:t>Устный опрос теоретического материала; практическая письменная работа; самостоятельная письменная работа, контрольная работа.</w:t>
            </w:r>
          </w:p>
        </w:tc>
      </w:tr>
      <w:tr w:rsidR="000D30DD" w:rsidTr="00526DE4">
        <w:tc>
          <w:tcPr>
            <w:tcW w:w="3599" w:type="pct"/>
            <w:tcBorders>
              <w:top w:val="single" w:sz="6" w:space="0" w:color="000000"/>
              <w:left w:val="single" w:sz="6" w:space="0" w:color="000000"/>
              <w:bottom w:val="single" w:sz="6" w:space="0" w:color="000000"/>
              <w:right w:val="single" w:sz="6" w:space="0" w:color="000000"/>
            </w:tcBorders>
          </w:tcPr>
          <w:p w:rsidR="000D30DD" w:rsidRPr="000D30DD" w:rsidRDefault="000D30DD" w:rsidP="000D30DD">
            <w:pPr>
              <w:spacing w:beforeAutospacing="1"/>
              <w:ind w:firstLine="567"/>
              <w:jc w:val="both"/>
              <w:rPr>
                <w:color w:val="333333"/>
                <w:sz w:val="21"/>
                <w:szCs w:val="21"/>
              </w:rPr>
            </w:pPr>
            <w:r w:rsidRPr="000D30DD">
              <w:rPr>
                <w:color w:val="000000"/>
              </w:rPr>
              <w:t>Оперировать понятиями: симметрия в пространстве; центр, ось и плоскость симметрии; центр, ось и плоскость симметрии фигуры.</w:t>
            </w:r>
          </w:p>
          <w:p w:rsidR="000D30DD" w:rsidRPr="000D30DD" w:rsidRDefault="000D30DD" w:rsidP="000D30DD">
            <w:pPr>
              <w:spacing w:beforeAutospacing="1"/>
              <w:ind w:firstLine="567"/>
              <w:jc w:val="both"/>
              <w:rPr>
                <w:color w:val="333333"/>
                <w:sz w:val="21"/>
                <w:szCs w:val="21"/>
              </w:rPr>
            </w:pPr>
            <w:r w:rsidRPr="000D30DD">
              <w:rPr>
                <w:color w:val="000000"/>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0D30DD" w:rsidRPr="000D30DD" w:rsidRDefault="000D30DD" w:rsidP="000D30DD">
            <w:pPr>
              <w:spacing w:beforeAutospacing="1"/>
              <w:ind w:firstLine="567"/>
              <w:jc w:val="both"/>
              <w:rPr>
                <w:color w:val="333333"/>
                <w:sz w:val="21"/>
                <w:szCs w:val="21"/>
              </w:rPr>
            </w:pPr>
            <w:r w:rsidRPr="000D30DD">
              <w:rPr>
                <w:color w:val="000000"/>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0D30DD" w:rsidRDefault="000D30DD" w:rsidP="00526DE4">
            <w:pPr>
              <w:pStyle w:val="a3"/>
              <w:rPr>
                <w:color w:val="000000"/>
                <w:shd w:val="clear" w:color="auto" w:fill="FFFFFF"/>
              </w:rPr>
            </w:pPr>
          </w:p>
        </w:tc>
        <w:tc>
          <w:tcPr>
            <w:tcW w:w="1401" w:type="pct"/>
            <w:tcBorders>
              <w:top w:val="single" w:sz="6" w:space="0" w:color="000000"/>
              <w:left w:val="single" w:sz="6" w:space="0" w:color="000000"/>
              <w:bottom w:val="single" w:sz="6" w:space="0" w:color="000000"/>
              <w:right w:val="single" w:sz="6" w:space="0" w:color="000000"/>
            </w:tcBorders>
          </w:tcPr>
          <w:p w:rsidR="000D30DD" w:rsidRDefault="000D30DD" w:rsidP="00526DE4">
            <w:pPr>
              <w:pStyle w:val="a3"/>
            </w:pPr>
            <w:r>
              <w:t>Устный опрос теоретического материала; практическая письменная работа; самостоятельная письменная работа.</w:t>
            </w:r>
          </w:p>
        </w:tc>
      </w:tr>
    </w:tbl>
    <w:p w:rsidR="00FB5998" w:rsidRPr="005F5AB9" w:rsidRDefault="00FB5998" w:rsidP="00FB5998">
      <w:pPr>
        <w:pStyle w:val="a3"/>
        <w:spacing w:line="276" w:lineRule="auto"/>
      </w:pPr>
      <w:r>
        <w:t>2. Требования к выставлению отметок за промежуточную аттестацию</w:t>
      </w:r>
    </w:p>
    <w:p w:rsidR="00FB5998" w:rsidRDefault="00FB5998" w:rsidP="00FB5998">
      <w:pPr>
        <w:pStyle w:val="a3"/>
        <w:spacing w:line="276" w:lineRule="auto"/>
      </w:pPr>
      <w:r>
        <w:t>Промежуточная аттестация обучающихся осуществляется по пятибалльной системе оценивания. Для тестовых работ, результат прохождения которых фиксируется в ином количестве баллов, педагогом разрабатывается шкала перерасчета полученного результата в отметку по пятибалльной шкале.</w:t>
      </w:r>
    </w:p>
    <w:p w:rsidR="00FB5998" w:rsidRDefault="00FB5998" w:rsidP="00FB5998">
      <w:pPr>
        <w:pStyle w:val="a3"/>
        <w:spacing w:line="276" w:lineRule="auto"/>
      </w:pPr>
      <w:r>
        <w:t>Отметки за промежуточную аттестацию фиксируются педагогом в журнале успеваемости и дневнике обучающегося (электронном журнале) в сроки и порядке, предусмотренном локальным нормативным актом школы.</w:t>
      </w:r>
    </w:p>
    <w:p w:rsidR="00FB5998" w:rsidRDefault="00FB5998" w:rsidP="00FB5998">
      <w:pPr>
        <w:pStyle w:val="a3"/>
        <w:spacing w:line="276" w:lineRule="auto"/>
      </w:pPr>
      <w:r>
        <w:t>3. График контрольных мероприятий</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2511"/>
        <w:gridCol w:w="2056"/>
        <w:gridCol w:w="2467"/>
        <w:gridCol w:w="2305"/>
      </w:tblGrid>
      <w:tr w:rsidR="00FB5998" w:rsidTr="00526DE4">
        <w:tc>
          <w:tcPr>
            <w:tcW w:w="116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jc w:val="center"/>
            </w:pPr>
            <w:r w:rsidRPr="005F5AB9">
              <w:rPr>
                <w:rStyle w:val="a4"/>
              </w:rPr>
              <w:lastRenderedPageBreak/>
              <w:t>Контрольное мероприятие</w:t>
            </w:r>
          </w:p>
        </w:tc>
        <w:tc>
          <w:tcPr>
            <w:tcW w:w="95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jc w:val="center"/>
            </w:pPr>
            <w:r w:rsidRPr="005F5AB9">
              <w:rPr>
                <w:rStyle w:val="a4"/>
              </w:rPr>
              <w:t>Тип контроля</w:t>
            </w:r>
          </w:p>
        </w:tc>
        <w:tc>
          <w:tcPr>
            <w:tcW w:w="114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jc w:val="center"/>
            </w:pPr>
            <w:r w:rsidRPr="005F5AB9">
              <w:rPr>
                <w:rStyle w:val="a4"/>
              </w:rPr>
              <w:t>Срок проведения</w:t>
            </w:r>
          </w:p>
        </w:tc>
        <w:tc>
          <w:tcPr>
            <w:tcW w:w="1065"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jc w:val="center"/>
            </w:pPr>
            <w:r w:rsidRPr="005F5AB9">
              <w:rPr>
                <w:rStyle w:val="a4"/>
              </w:rPr>
              <w:t>Классы</w:t>
            </w:r>
          </w:p>
        </w:tc>
      </w:tr>
      <w:tr w:rsidR="00FB5998" w:rsidTr="00526DE4">
        <w:tc>
          <w:tcPr>
            <w:tcW w:w="116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t>Проверка домашнего задания</w:t>
            </w:r>
          </w:p>
        </w:tc>
        <w:tc>
          <w:tcPr>
            <w:tcW w:w="95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t>Текущий</w:t>
            </w:r>
          </w:p>
        </w:tc>
        <w:tc>
          <w:tcPr>
            <w:tcW w:w="114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t>На каждом занятии</w:t>
            </w:r>
          </w:p>
        </w:tc>
        <w:tc>
          <w:tcPr>
            <w:tcW w:w="1065"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t>10 класс</w:t>
            </w:r>
          </w:p>
        </w:tc>
      </w:tr>
      <w:tr w:rsidR="00FB5998" w:rsidTr="00526DE4">
        <w:tc>
          <w:tcPr>
            <w:tcW w:w="116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t>Самостоятельная работа</w:t>
            </w:r>
            <w:r w:rsidRPr="005F5AB9">
              <w:t xml:space="preserve"> по пройденной теме</w:t>
            </w:r>
          </w:p>
        </w:tc>
        <w:tc>
          <w:tcPr>
            <w:tcW w:w="95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t>Тематический</w:t>
            </w:r>
          </w:p>
        </w:tc>
        <w:tc>
          <w:tcPr>
            <w:tcW w:w="114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t>По итогам освоения темы</w:t>
            </w:r>
          </w:p>
        </w:tc>
        <w:tc>
          <w:tcPr>
            <w:tcW w:w="1065"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t>10 класс</w:t>
            </w:r>
          </w:p>
        </w:tc>
      </w:tr>
      <w:tr w:rsidR="00FB5998" w:rsidTr="00526DE4">
        <w:tc>
          <w:tcPr>
            <w:tcW w:w="1160" w:type="pct"/>
            <w:tcBorders>
              <w:top w:val="single" w:sz="6" w:space="0" w:color="000000"/>
              <w:left w:val="single" w:sz="6" w:space="0" w:color="000000"/>
              <w:bottom w:val="single" w:sz="6" w:space="0" w:color="000000"/>
              <w:right w:val="single" w:sz="6" w:space="0" w:color="000000"/>
            </w:tcBorders>
          </w:tcPr>
          <w:p w:rsidR="00FB5998" w:rsidRDefault="00FB5998" w:rsidP="00526DE4">
            <w:pPr>
              <w:pStyle w:val="a3"/>
            </w:pPr>
            <w:r>
              <w:t>Практическая работа</w:t>
            </w:r>
          </w:p>
        </w:tc>
        <w:tc>
          <w:tcPr>
            <w:tcW w:w="950" w:type="pct"/>
            <w:tcBorders>
              <w:top w:val="single" w:sz="6" w:space="0" w:color="000000"/>
              <w:left w:val="single" w:sz="6" w:space="0" w:color="000000"/>
              <w:bottom w:val="single" w:sz="6" w:space="0" w:color="000000"/>
              <w:right w:val="single" w:sz="6" w:space="0" w:color="000000"/>
            </w:tcBorders>
          </w:tcPr>
          <w:p w:rsidR="00FB5998" w:rsidRPr="005F5AB9" w:rsidRDefault="00FB5998" w:rsidP="00526DE4">
            <w:pPr>
              <w:pStyle w:val="a3"/>
            </w:pPr>
            <w:r>
              <w:t>Тематический</w:t>
            </w:r>
          </w:p>
        </w:tc>
        <w:tc>
          <w:tcPr>
            <w:tcW w:w="1140" w:type="pct"/>
            <w:tcBorders>
              <w:top w:val="single" w:sz="6" w:space="0" w:color="000000"/>
              <w:left w:val="single" w:sz="6" w:space="0" w:color="000000"/>
              <w:bottom w:val="single" w:sz="6" w:space="0" w:color="000000"/>
              <w:right w:val="single" w:sz="6" w:space="0" w:color="000000"/>
            </w:tcBorders>
          </w:tcPr>
          <w:p w:rsidR="00FB5998" w:rsidRPr="005F5AB9" w:rsidRDefault="00FB5998" w:rsidP="00526DE4">
            <w:pPr>
              <w:pStyle w:val="a3"/>
            </w:pPr>
            <w:r>
              <w:t>На каждом занятии</w:t>
            </w:r>
          </w:p>
        </w:tc>
        <w:tc>
          <w:tcPr>
            <w:tcW w:w="1065" w:type="pct"/>
            <w:tcBorders>
              <w:top w:val="single" w:sz="6" w:space="0" w:color="000000"/>
              <w:left w:val="single" w:sz="6" w:space="0" w:color="000000"/>
              <w:bottom w:val="single" w:sz="6" w:space="0" w:color="000000"/>
              <w:right w:val="single" w:sz="6" w:space="0" w:color="000000"/>
            </w:tcBorders>
          </w:tcPr>
          <w:p w:rsidR="00FB5998" w:rsidRDefault="00FB5998" w:rsidP="00526DE4">
            <w:pPr>
              <w:pStyle w:val="a3"/>
            </w:pPr>
            <w:r>
              <w:t>10 класс</w:t>
            </w:r>
          </w:p>
        </w:tc>
      </w:tr>
      <w:tr w:rsidR="00FB5998" w:rsidTr="00526DE4">
        <w:tc>
          <w:tcPr>
            <w:tcW w:w="116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t>Творческая работа</w:t>
            </w:r>
          </w:p>
        </w:tc>
        <w:tc>
          <w:tcPr>
            <w:tcW w:w="95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t>Итоговый</w:t>
            </w:r>
          </w:p>
        </w:tc>
        <w:tc>
          <w:tcPr>
            <w:tcW w:w="114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t>Апрель</w:t>
            </w:r>
          </w:p>
        </w:tc>
        <w:tc>
          <w:tcPr>
            <w:tcW w:w="1065"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t>10 класс</w:t>
            </w:r>
          </w:p>
        </w:tc>
      </w:tr>
      <w:tr w:rsidR="00D160E9" w:rsidTr="00526DE4">
        <w:tc>
          <w:tcPr>
            <w:tcW w:w="1160" w:type="pct"/>
            <w:tcBorders>
              <w:top w:val="single" w:sz="6" w:space="0" w:color="000000"/>
              <w:left w:val="single" w:sz="6" w:space="0" w:color="000000"/>
              <w:bottom w:val="single" w:sz="6" w:space="0" w:color="000000"/>
              <w:right w:val="single" w:sz="6" w:space="0" w:color="000000"/>
            </w:tcBorders>
          </w:tcPr>
          <w:p w:rsidR="00D160E9" w:rsidRPr="005F5AB9" w:rsidRDefault="00D160E9" w:rsidP="00526DE4">
            <w:pPr>
              <w:pStyle w:val="a3"/>
            </w:pPr>
            <w:r>
              <w:t>Контрольная работа</w:t>
            </w:r>
          </w:p>
        </w:tc>
        <w:tc>
          <w:tcPr>
            <w:tcW w:w="950" w:type="pct"/>
            <w:tcBorders>
              <w:top w:val="single" w:sz="6" w:space="0" w:color="000000"/>
              <w:left w:val="single" w:sz="6" w:space="0" w:color="000000"/>
              <w:bottom w:val="single" w:sz="6" w:space="0" w:color="000000"/>
              <w:right w:val="single" w:sz="6" w:space="0" w:color="000000"/>
            </w:tcBorders>
          </w:tcPr>
          <w:p w:rsidR="00D160E9" w:rsidRPr="005F5AB9" w:rsidRDefault="00D160E9" w:rsidP="00526DE4">
            <w:pPr>
              <w:pStyle w:val="a3"/>
            </w:pPr>
            <w:r>
              <w:t>Тематический</w:t>
            </w:r>
          </w:p>
        </w:tc>
        <w:tc>
          <w:tcPr>
            <w:tcW w:w="1140" w:type="pct"/>
            <w:tcBorders>
              <w:top w:val="single" w:sz="6" w:space="0" w:color="000000"/>
              <w:left w:val="single" w:sz="6" w:space="0" w:color="000000"/>
              <w:bottom w:val="single" w:sz="6" w:space="0" w:color="000000"/>
              <w:right w:val="single" w:sz="6" w:space="0" w:color="000000"/>
            </w:tcBorders>
          </w:tcPr>
          <w:p w:rsidR="00D160E9" w:rsidRDefault="00D160E9" w:rsidP="00526DE4">
            <w:pPr>
              <w:pStyle w:val="a3"/>
            </w:pPr>
            <w:r>
              <w:t>По итогам освоения главы</w:t>
            </w:r>
          </w:p>
        </w:tc>
        <w:tc>
          <w:tcPr>
            <w:tcW w:w="1065" w:type="pct"/>
            <w:tcBorders>
              <w:top w:val="single" w:sz="6" w:space="0" w:color="000000"/>
              <w:left w:val="single" w:sz="6" w:space="0" w:color="000000"/>
              <w:bottom w:val="single" w:sz="6" w:space="0" w:color="000000"/>
              <w:right w:val="single" w:sz="6" w:space="0" w:color="000000"/>
            </w:tcBorders>
          </w:tcPr>
          <w:p w:rsidR="00D160E9" w:rsidRDefault="00D160E9" w:rsidP="00526DE4">
            <w:pPr>
              <w:pStyle w:val="a3"/>
            </w:pPr>
            <w:r>
              <w:t>10 класс</w:t>
            </w:r>
          </w:p>
        </w:tc>
      </w:tr>
      <w:tr w:rsidR="00FB5998" w:rsidTr="00526DE4">
        <w:tc>
          <w:tcPr>
            <w:tcW w:w="116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t>И</w:t>
            </w:r>
            <w:r>
              <w:t>тоговая контрольная работа</w:t>
            </w:r>
          </w:p>
        </w:tc>
        <w:tc>
          <w:tcPr>
            <w:tcW w:w="95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rsidRPr="005F5AB9">
              <w:t>Итоговый</w:t>
            </w:r>
          </w:p>
        </w:tc>
        <w:tc>
          <w:tcPr>
            <w:tcW w:w="1140" w:type="pct"/>
            <w:tcBorders>
              <w:top w:val="single" w:sz="6" w:space="0" w:color="000000"/>
              <w:left w:val="single" w:sz="6" w:space="0" w:color="000000"/>
              <w:bottom w:val="single" w:sz="6" w:space="0" w:color="000000"/>
              <w:right w:val="single" w:sz="6" w:space="0" w:color="000000"/>
            </w:tcBorders>
            <w:hideMark/>
          </w:tcPr>
          <w:p w:rsidR="00FB5998" w:rsidRPr="005F5AB9" w:rsidRDefault="00FB5998" w:rsidP="00526DE4">
            <w:pPr>
              <w:pStyle w:val="a3"/>
            </w:pPr>
            <w:r>
              <w:t>Май</w:t>
            </w:r>
          </w:p>
        </w:tc>
        <w:tc>
          <w:tcPr>
            <w:tcW w:w="1065" w:type="pct"/>
            <w:tcBorders>
              <w:top w:val="single" w:sz="6" w:space="0" w:color="000000"/>
              <w:left w:val="single" w:sz="6" w:space="0" w:color="000000"/>
              <w:bottom w:val="single" w:sz="6" w:space="0" w:color="000000"/>
              <w:right w:val="single" w:sz="6" w:space="0" w:color="000000"/>
            </w:tcBorders>
            <w:hideMark/>
          </w:tcPr>
          <w:p w:rsidR="00FB5998" w:rsidRPr="00BA75D1" w:rsidRDefault="00FB5998" w:rsidP="00526DE4">
            <w:pPr>
              <w:pStyle w:val="a3"/>
              <w:rPr>
                <w:lang w:val="en-US"/>
              </w:rPr>
            </w:pPr>
            <w:r>
              <w:t>10 класс</w:t>
            </w:r>
          </w:p>
        </w:tc>
      </w:tr>
    </w:tbl>
    <w:p w:rsidR="00FB5998" w:rsidRDefault="00FB5998" w:rsidP="00FB5998">
      <w:pPr>
        <w:spacing w:line="276" w:lineRule="auto"/>
        <w:rPr>
          <w:rFonts w:ascii="Arial" w:hAnsi="Arial" w:cs="Arial"/>
          <w:sz w:val="20"/>
          <w:szCs w:val="20"/>
        </w:rPr>
      </w:pPr>
    </w:p>
    <w:p w:rsidR="00FB5998" w:rsidRDefault="00FB5998" w:rsidP="00FB5998"/>
    <w:p w:rsidR="00D160E9" w:rsidRDefault="00D160E9">
      <w:pPr>
        <w:spacing w:after="160" w:line="259" w:lineRule="auto"/>
      </w:pPr>
      <w:r>
        <w:br w:type="page"/>
      </w:r>
    </w:p>
    <w:p w:rsidR="00D160E9" w:rsidRPr="00576216" w:rsidRDefault="00D160E9" w:rsidP="00D160E9">
      <w:pPr>
        <w:pStyle w:val="incut-v4title"/>
        <w:spacing w:line="276" w:lineRule="auto"/>
        <w:rPr>
          <w:sz w:val="28"/>
          <w:szCs w:val="28"/>
        </w:rPr>
      </w:pPr>
      <w:bookmarkStart w:id="0" w:name="_GoBack"/>
      <w:r w:rsidRPr="00576216">
        <w:rPr>
          <w:sz w:val="28"/>
          <w:szCs w:val="28"/>
        </w:rPr>
        <w:lastRenderedPageBreak/>
        <w:t>Особенности оценки предметных результатов по предмету из формируемой части ООП СОО</w:t>
      </w:r>
    </w:p>
    <w:p w:rsidR="00D160E9" w:rsidRPr="00576216" w:rsidRDefault="00D160E9" w:rsidP="00D160E9">
      <w:pPr>
        <w:pStyle w:val="a3"/>
        <w:spacing w:line="276" w:lineRule="auto"/>
        <w:rPr>
          <w:sz w:val="28"/>
          <w:szCs w:val="28"/>
        </w:rPr>
      </w:pPr>
      <w:r w:rsidRPr="00576216">
        <w:rPr>
          <w:sz w:val="28"/>
          <w:szCs w:val="28"/>
        </w:rPr>
        <w:t>Особенности оценки предметных результатов по учебному предмету «Вероятность и статистика» для 10-х классов</w:t>
      </w:r>
    </w:p>
    <w:bookmarkEnd w:id="0"/>
    <w:p w:rsidR="00D160E9" w:rsidRDefault="00D160E9" w:rsidP="00D160E9">
      <w:pPr>
        <w:pStyle w:val="a3"/>
        <w:spacing w:line="276" w:lineRule="auto"/>
      </w:pPr>
      <w:r>
        <w:t>1. Список итоговых планируемых результатов с указанием этапов их формирования и способов оценки</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6722"/>
        <w:gridCol w:w="2617"/>
      </w:tblGrid>
      <w:tr w:rsidR="00D160E9" w:rsidTr="00526DE4">
        <w:tc>
          <w:tcPr>
            <w:tcW w:w="3599"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rPr>
                <w:rStyle w:val="a4"/>
              </w:rPr>
              <w:t>К концу обучения в 10</w:t>
            </w:r>
            <w:r w:rsidRPr="005F5AB9">
              <w:rPr>
                <w:rStyle w:val="a4"/>
              </w:rPr>
              <w:t xml:space="preserve"> классе обучающийся научится:</w:t>
            </w:r>
          </w:p>
        </w:tc>
        <w:tc>
          <w:tcPr>
            <w:tcW w:w="1401"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rsidRPr="005F5AB9">
              <w:rPr>
                <w:rStyle w:val="a4"/>
              </w:rPr>
              <w:t>Способ оценки</w:t>
            </w:r>
          </w:p>
        </w:tc>
      </w:tr>
      <w:tr w:rsidR="00D160E9" w:rsidTr="00526DE4">
        <w:tc>
          <w:tcPr>
            <w:tcW w:w="3599" w:type="pct"/>
            <w:tcBorders>
              <w:top w:val="single" w:sz="6" w:space="0" w:color="000000"/>
              <w:left w:val="single" w:sz="6" w:space="0" w:color="000000"/>
              <w:bottom w:val="single" w:sz="6" w:space="0" w:color="000000"/>
              <w:right w:val="single" w:sz="6" w:space="0" w:color="000000"/>
            </w:tcBorders>
          </w:tcPr>
          <w:p w:rsidR="00D160E9" w:rsidRPr="005F5AB9" w:rsidRDefault="00D160E9" w:rsidP="009B56A0">
            <w:pPr>
              <w:spacing w:beforeAutospacing="1"/>
              <w:jc w:val="both"/>
            </w:pPr>
            <w:r>
              <w:rPr>
                <w:color w:val="000000"/>
                <w:shd w:val="clear" w:color="auto" w:fill="FFFFFF"/>
              </w:rPr>
              <w:t>Читать и строить таблицы и диаграммы.</w:t>
            </w:r>
          </w:p>
        </w:tc>
        <w:tc>
          <w:tcPr>
            <w:tcW w:w="1401" w:type="pct"/>
            <w:tcBorders>
              <w:top w:val="single" w:sz="6" w:space="0" w:color="000000"/>
              <w:left w:val="single" w:sz="6" w:space="0" w:color="000000"/>
              <w:bottom w:val="single" w:sz="6" w:space="0" w:color="000000"/>
              <w:right w:val="single" w:sz="6" w:space="0" w:color="000000"/>
            </w:tcBorders>
            <w:hideMark/>
          </w:tcPr>
          <w:p w:rsidR="00D160E9" w:rsidRPr="00BA01DD" w:rsidRDefault="00D160E9" w:rsidP="00526DE4">
            <w:pPr>
              <w:pStyle w:val="a3"/>
            </w:pPr>
            <w:r>
              <w:t>Устный опрос теоретического материала; практическая письменная работа; самостоятельная письменная работа, контрольная работа.</w:t>
            </w:r>
          </w:p>
        </w:tc>
      </w:tr>
      <w:tr w:rsidR="00D160E9" w:rsidTr="00526DE4">
        <w:tc>
          <w:tcPr>
            <w:tcW w:w="3599" w:type="pct"/>
            <w:tcBorders>
              <w:top w:val="single" w:sz="6" w:space="0" w:color="000000"/>
              <w:left w:val="single" w:sz="6" w:space="0" w:color="000000"/>
              <w:bottom w:val="single" w:sz="6" w:space="0" w:color="000000"/>
              <w:right w:val="single" w:sz="6" w:space="0" w:color="000000"/>
            </w:tcBorders>
          </w:tcPr>
          <w:p w:rsidR="00D160E9" w:rsidRPr="005F5AB9" w:rsidRDefault="00D160E9" w:rsidP="00526DE4">
            <w:pPr>
              <w:pStyle w:val="a3"/>
            </w:pPr>
            <w:r>
              <w:rPr>
                <w:color w:val="000000"/>
                <w:shd w:val="clear" w:color="auto" w:fill="FFFFFF"/>
              </w:rPr>
              <w:t>Оперировать понятиями: среднее арифметическое, медиана, наибольшее, наименьшее значение, размах массива числовых данных.</w:t>
            </w:r>
          </w:p>
        </w:tc>
        <w:tc>
          <w:tcPr>
            <w:tcW w:w="1401" w:type="pct"/>
            <w:tcBorders>
              <w:top w:val="single" w:sz="6" w:space="0" w:color="000000"/>
              <w:left w:val="single" w:sz="6" w:space="0" w:color="000000"/>
              <w:bottom w:val="single" w:sz="6" w:space="0" w:color="000000"/>
              <w:right w:val="single" w:sz="6" w:space="0" w:color="000000"/>
            </w:tcBorders>
          </w:tcPr>
          <w:p w:rsidR="00D160E9" w:rsidRPr="005F5AB9" w:rsidRDefault="00D160E9" w:rsidP="00526DE4">
            <w:pPr>
              <w:pStyle w:val="a3"/>
            </w:pPr>
            <w:r>
              <w:t>Устный опрос теоретического материала; практическая письменная работа; самостоятельная письменная работа, контрольная работа.</w:t>
            </w:r>
          </w:p>
        </w:tc>
      </w:tr>
      <w:tr w:rsidR="00D160E9" w:rsidTr="00526DE4">
        <w:tc>
          <w:tcPr>
            <w:tcW w:w="3599" w:type="pct"/>
            <w:tcBorders>
              <w:top w:val="single" w:sz="6" w:space="0" w:color="000000"/>
              <w:left w:val="single" w:sz="6" w:space="0" w:color="000000"/>
              <w:bottom w:val="single" w:sz="6" w:space="0" w:color="000000"/>
              <w:right w:val="single" w:sz="6" w:space="0" w:color="000000"/>
            </w:tcBorders>
          </w:tcPr>
          <w:p w:rsidR="00D160E9" w:rsidRPr="005F5AB9" w:rsidRDefault="00D160E9" w:rsidP="00526DE4">
            <w:pPr>
              <w:pStyle w:val="a3"/>
            </w:pPr>
            <w:r>
              <w:rPr>
                <w:color w:val="000000"/>
                <w:shd w:val="clear" w:color="auto" w:fill="FFFFFF"/>
              </w:rP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tc>
        <w:tc>
          <w:tcPr>
            <w:tcW w:w="1401" w:type="pct"/>
            <w:tcBorders>
              <w:top w:val="single" w:sz="6" w:space="0" w:color="000000"/>
              <w:left w:val="single" w:sz="6" w:space="0" w:color="000000"/>
              <w:bottom w:val="single" w:sz="6" w:space="0" w:color="000000"/>
              <w:right w:val="single" w:sz="6" w:space="0" w:color="000000"/>
            </w:tcBorders>
          </w:tcPr>
          <w:p w:rsidR="00D160E9" w:rsidRPr="005F5AB9" w:rsidRDefault="00D160E9" w:rsidP="00526DE4">
            <w:pPr>
              <w:pStyle w:val="a3"/>
            </w:pPr>
            <w:r>
              <w:t>Устный опрос теоретического материала; практическая письменная работа; самостоятельная письменная работа, контрольная работа.</w:t>
            </w:r>
          </w:p>
        </w:tc>
      </w:tr>
      <w:tr w:rsidR="00D160E9" w:rsidTr="00526DE4">
        <w:tc>
          <w:tcPr>
            <w:tcW w:w="3599" w:type="pct"/>
            <w:tcBorders>
              <w:top w:val="single" w:sz="6" w:space="0" w:color="000000"/>
              <w:left w:val="single" w:sz="6" w:space="0" w:color="000000"/>
              <w:bottom w:val="single" w:sz="6" w:space="0" w:color="000000"/>
              <w:right w:val="single" w:sz="6" w:space="0" w:color="000000"/>
            </w:tcBorders>
          </w:tcPr>
          <w:p w:rsidR="00D160E9" w:rsidRPr="005F5AB9" w:rsidRDefault="00D160E9" w:rsidP="00526DE4">
            <w:pPr>
              <w:pStyle w:val="a3"/>
            </w:pPr>
            <w:r>
              <w:rPr>
                <w:color w:val="000000"/>
                <w:shd w:val="clear" w:color="auto" w:fill="FFFFFF"/>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tc>
        <w:tc>
          <w:tcPr>
            <w:tcW w:w="1401" w:type="pct"/>
            <w:tcBorders>
              <w:top w:val="single" w:sz="6" w:space="0" w:color="000000"/>
              <w:left w:val="single" w:sz="6" w:space="0" w:color="000000"/>
              <w:bottom w:val="single" w:sz="6" w:space="0" w:color="000000"/>
              <w:right w:val="single" w:sz="6" w:space="0" w:color="000000"/>
            </w:tcBorders>
          </w:tcPr>
          <w:p w:rsidR="00D160E9" w:rsidRPr="005F5AB9" w:rsidRDefault="00D160E9" w:rsidP="00526DE4">
            <w:pPr>
              <w:pStyle w:val="a3"/>
            </w:pPr>
            <w:r>
              <w:t>Устный опрос теоретического материала; практическая письменная работа; самостоятельная письменная работа, контрольная работа.</w:t>
            </w:r>
          </w:p>
        </w:tc>
      </w:tr>
      <w:tr w:rsidR="00D160E9" w:rsidTr="00526DE4">
        <w:tc>
          <w:tcPr>
            <w:tcW w:w="3599" w:type="pct"/>
            <w:tcBorders>
              <w:top w:val="single" w:sz="6" w:space="0" w:color="000000"/>
              <w:left w:val="single" w:sz="6" w:space="0" w:color="000000"/>
              <w:bottom w:val="single" w:sz="6" w:space="0" w:color="000000"/>
              <w:right w:val="single" w:sz="6" w:space="0" w:color="000000"/>
            </w:tcBorders>
          </w:tcPr>
          <w:p w:rsidR="00D160E9" w:rsidRPr="005F5AB9" w:rsidRDefault="008D69D6" w:rsidP="00526DE4">
            <w:pPr>
              <w:pStyle w:val="a3"/>
            </w:pPr>
            <w:r>
              <w:rPr>
                <w:color w:val="000000"/>
                <w:shd w:val="clear" w:color="auto" w:fill="FFFFFF"/>
              </w:rPr>
              <w:t>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tc>
        <w:tc>
          <w:tcPr>
            <w:tcW w:w="1401" w:type="pct"/>
            <w:tcBorders>
              <w:top w:val="single" w:sz="6" w:space="0" w:color="000000"/>
              <w:left w:val="single" w:sz="6" w:space="0" w:color="000000"/>
              <w:bottom w:val="single" w:sz="6" w:space="0" w:color="000000"/>
              <w:right w:val="single" w:sz="6" w:space="0" w:color="000000"/>
            </w:tcBorders>
          </w:tcPr>
          <w:p w:rsidR="00D160E9" w:rsidRPr="005F5AB9" w:rsidRDefault="00D160E9" w:rsidP="00526DE4">
            <w:pPr>
              <w:pStyle w:val="a3"/>
            </w:pPr>
            <w:r>
              <w:t xml:space="preserve">Устный опрос теоретического материала; практическая письменная работа; </w:t>
            </w:r>
            <w:r>
              <w:lastRenderedPageBreak/>
              <w:t>самостоятельная письменная работа, контрольная работа.</w:t>
            </w:r>
          </w:p>
        </w:tc>
      </w:tr>
      <w:tr w:rsidR="00D160E9" w:rsidTr="00526DE4">
        <w:tc>
          <w:tcPr>
            <w:tcW w:w="3599" w:type="pct"/>
            <w:tcBorders>
              <w:top w:val="single" w:sz="6" w:space="0" w:color="000000"/>
              <w:left w:val="single" w:sz="6" w:space="0" w:color="000000"/>
              <w:bottom w:val="single" w:sz="6" w:space="0" w:color="000000"/>
              <w:right w:val="single" w:sz="6" w:space="0" w:color="000000"/>
            </w:tcBorders>
          </w:tcPr>
          <w:p w:rsidR="00D160E9" w:rsidRDefault="008D69D6" w:rsidP="00526DE4">
            <w:pPr>
              <w:pStyle w:val="a3"/>
              <w:rPr>
                <w:color w:val="000000"/>
                <w:shd w:val="clear" w:color="auto" w:fill="FFFFFF"/>
              </w:rPr>
            </w:pPr>
            <w:r>
              <w:rPr>
                <w:color w:val="000000"/>
                <w:shd w:val="clear" w:color="auto" w:fill="FFFFFF"/>
              </w:rPr>
              <w:lastRenderedPageBreak/>
              <w:t>Оперировать понятиями: случайная величина, распределение вероятностей, диаграмма распределения.</w:t>
            </w:r>
          </w:p>
        </w:tc>
        <w:tc>
          <w:tcPr>
            <w:tcW w:w="1401" w:type="pct"/>
            <w:tcBorders>
              <w:top w:val="single" w:sz="6" w:space="0" w:color="000000"/>
              <w:left w:val="single" w:sz="6" w:space="0" w:color="000000"/>
              <w:bottom w:val="single" w:sz="6" w:space="0" w:color="000000"/>
              <w:right w:val="single" w:sz="6" w:space="0" w:color="000000"/>
            </w:tcBorders>
          </w:tcPr>
          <w:p w:rsidR="00D160E9" w:rsidRDefault="00D160E9" w:rsidP="00526DE4">
            <w:pPr>
              <w:pStyle w:val="a3"/>
            </w:pPr>
            <w:r>
              <w:t>Устный опрос теоретического материала; практическая письменная работа; самостоятельная письменная работа.</w:t>
            </w:r>
          </w:p>
        </w:tc>
      </w:tr>
    </w:tbl>
    <w:p w:rsidR="00D160E9" w:rsidRPr="005F5AB9" w:rsidRDefault="00D160E9" w:rsidP="00D160E9">
      <w:pPr>
        <w:pStyle w:val="a3"/>
        <w:spacing w:line="276" w:lineRule="auto"/>
      </w:pPr>
      <w:r>
        <w:t>2. Требования к выставлению отметок за промежуточную аттестацию</w:t>
      </w:r>
    </w:p>
    <w:p w:rsidR="00D160E9" w:rsidRDefault="00D160E9" w:rsidP="00D160E9">
      <w:pPr>
        <w:pStyle w:val="a3"/>
        <w:spacing w:line="276" w:lineRule="auto"/>
      </w:pPr>
      <w:r>
        <w:t>Промежуточная аттестация обучающихся осуществляется по пятибалльной системе оценивания. Для тестовых работ, результат прохождения которых фиксируется в ином количестве баллов, педагогом разрабатывается шкала перерасчета полученного результата в отметку по пятибалльной шкале.</w:t>
      </w:r>
    </w:p>
    <w:p w:rsidR="00D160E9" w:rsidRDefault="00D160E9" w:rsidP="00D160E9">
      <w:pPr>
        <w:pStyle w:val="a3"/>
        <w:spacing w:line="276" w:lineRule="auto"/>
      </w:pPr>
      <w:r>
        <w:t>Отметки за промежуточную аттестацию фиксируются педагогом в журнале успеваемости и дневнике обучающегося (электронном журнале) в сроки и порядке, предусмотренном локальным нормативным актом школы.</w:t>
      </w:r>
    </w:p>
    <w:p w:rsidR="00D160E9" w:rsidRDefault="00D160E9" w:rsidP="00D160E9">
      <w:pPr>
        <w:pStyle w:val="a3"/>
        <w:spacing w:line="276" w:lineRule="auto"/>
      </w:pPr>
      <w:r>
        <w:t>3. График контрольных мероприятий</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2511"/>
        <w:gridCol w:w="2056"/>
        <w:gridCol w:w="2467"/>
        <w:gridCol w:w="2305"/>
      </w:tblGrid>
      <w:tr w:rsidR="00D160E9" w:rsidTr="00D160E9">
        <w:tc>
          <w:tcPr>
            <w:tcW w:w="1344"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jc w:val="center"/>
            </w:pPr>
            <w:r w:rsidRPr="005F5AB9">
              <w:rPr>
                <w:rStyle w:val="a4"/>
              </w:rPr>
              <w:t>Контрольное мероприятие</w:t>
            </w:r>
          </w:p>
        </w:tc>
        <w:tc>
          <w:tcPr>
            <w:tcW w:w="1101"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jc w:val="center"/>
            </w:pPr>
            <w:r w:rsidRPr="005F5AB9">
              <w:rPr>
                <w:rStyle w:val="a4"/>
              </w:rPr>
              <w:t>Тип контроля</w:t>
            </w:r>
          </w:p>
        </w:tc>
        <w:tc>
          <w:tcPr>
            <w:tcW w:w="1321"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jc w:val="center"/>
            </w:pPr>
            <w:r w:rsidRPr="005F5AB9">
              <w:rPr>
                <w:rStyle w:val="a4"/>
              </w:rPr>
              <w:t>Срок проведения</w:t>
            </w:r>
          </w:p>
        </w:tc>
        <w:tc>
          <w:tcPr>
            <w:tcW w:w="1234"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jc w:val="center"/>
            </w:pPr>
            <w:r w:rsidRPr="005F5AB9">
              <w:rPr>
                <w:rStyle w:val="a4"/>
              </w:rPr>
              <w:t>Классы</w:t>
            </w:r>
          </w:p>
        </w:tc>
      </w:tr>
      <w:tr w:rsidR="00D160E9" w:rsidTr="00D160E9">
        <w:tc>
          <w:tcPr>
            <w:tcW w:w="1344"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rsidRPr="005F5AB9">
              <w:t>Проверка домашнего задания</w:t>
            </w:r>
          </w:p>
        </w:tc>
        <w:tc>
          <w:tcPr>
            <w:tcW w:w="1101"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rsidRPr="005F5AB9">
              <w:t>Текущий</w:t>
            </w:r>
          </w:p>
        </w:tc>
        <w:tc>
          <w:tcPr>
            <w:tcW w:w="1321"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rsidRPr="005F5AB9">
              <w:t>На каждом занятии</w:t>
            </w:r>
          </w:p>
        </w:tc>
        <w:tc>
          <w:tcPr>
            <w:tcW w:w="1234"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t>10 класс</w:t>
            </w:r>
          </w:p>
        </w:tc>
      </w:tr>
      <w:tr w:rsidR="00D160E9" w:rsidTr="00D160E9">
        <w:tc>
          <w:tcPr>
            <w:tcW w:w="1344"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t>Самостоятельная работа</w:t>
            </w:r>
            <w:r w:rsidRPr="005F5AB9">
              <w:t xml:space="preserve"> по пройденной теме</w:t>
            </w:r>
          </w:p>
        </w:tc>
        <w:tc>
          <w:tcPr>
            <w:tcW w:w="1101"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rsidRPr="005F5AB9">
              <w:t>Тематический</w:t>
            </w:r>
          </w:p>
        </w:tc>
        <w:tc>
          <w:tcPr>
            <w:tcW w:w="1321"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rsidRPr="005F5AB9">
              <w:t>По итогам освоения темы</w:t>
            </w:r>
          </w:p>
        </w:tc>
        <w:tc>
          <w:tcPr>
            <w:tcW w:w="1234"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t>10 класс</w:t>
            </w:r>
          </w:p>
        </w:tc>
      </w:tr>
      <w:tr w:rsidR="00FA6773" w:rsidTr="00D160E9">
        <w:tc>
          <w:tcPr>
            <w:tcW w:w="1344" w:type="pct"/>
            <w:tcBorders>
              <w:top w:val="single" w:sz="6" w:space="0" w:color="000000"/>
              <w:left w:val="single" w:sz="6" w:space="0" w:color="000000"/>
              <w:bottom w:val="single" w:sz="6" w:space="0" w:color="000000"/>
              <w:right w:val="single" w:sz="6" w:space="0" w:color="000000"/>
            </w:tcBorders>
          </w:tcPr>
          <w:p w:rsidR="00FA6773" w:rsidRDefault="00FA6773" w:rsidP="00526DE4">
            <w:pPr>
              <w:pStyle w:val="a3"/>
            </w:pPr>
            <w:r>
              <w:t>Контрольная работа</w:t>
            </w:r>
          </w:p>
        </w:tc>
        <w:tc>
          <w:tcPr>
            <w:tcW w:w="1101" w:type="pct"/>
            <w:tcBorders>
              <w:top w:val="single" w:sz="6" w:space="0" w:color="000000"/>
              <w:left w:val="single" w:sz="6" w:space="0" w:color="000000"/>
              <w:bottom w:val="single" w:sz="6" w:space="0" w:color="000000"/>
              <w:right w:val="single" w:sz="6" w:space="0" w:color="000000"/>
            </w:tcBorders>
          </w:tcPr>
          <w:p w:rsidR="00FA6773" w:rsidRPr="005F5AB9" w:rsidRDefault="00FA6773" w:rsidP="00526DE4">
            <w:pPr>
              <w:pStyle w:val="a3"/>
            </w:pPr>
            <w:r>
              <w:t>Тематический</w:t>
            </w:r>
          </w:p>
        </w:tc>
        <w:tc>
          <w:tcPr>
            <w:tcW w:w="1321" w:type="pct"/>
            <w:tcBorders>
              <w:top w:val="single" w:sz="6" w:space="0" w:color="000000"/>
              <w:left w:val="single" w:sz="6" w:space="0" w:color="000000"/>
              <w:bottom w:val="single" w:sz="6" w:space="0" w:color="000000"/>
              <w:right w:val="single" w:sz="6" w:space="0" w:color="000000"/>
            </w:tcBorders>
          </w:tcPr>
          <w:p w:rsidR="00FA6773" w:rsidRPr="005F5AB9" w:rsidRDefault="00FA6773" w:rsidP="00526DE4">
            <w:pPr>
              <w:pStyle w:val="a3"/>
            </w:pPr>
            <w:r>
              <w:t>По итогам освоения главы</w:t>
            </w:r>
          </w:p>
        </w:tc>
        <w:tc>
          <w:tcPr>
            <w:tcW w:w="1234" w:type="pct"/>
            <w:tcBorders>
              <w:top w:val="single" w:sz="6" w:space="0" w:color="000000"/>
              <w:left w:val="single" w:sz="6" w:space="0" w:color="000000"/>
              <w:bottom w:val="single" w:sz="6" w:space="0" w:color="000000"/>
              <w:right w:val="single" w:sz="6" w:space="0" w:color="000000"/>
            </w:tcBorders>
          </w:tcPr>
          <w:p w:rsidR="00FA6773" w:rsidRDefault="00FA6773" w:rsidP="00526DE4">
            <w:pPr>
              <w:pStyle w:val="a3"/>
            </w:pPr>
            <w:r>
              <w:t>10 класс</w:t>
            </w:r>
          </w:p>
        </w:tc>
      </w:tr>
      <w:tr w:rsidR="00D160E9" w:rsidTr="00D160E9">
        <w:tc>
          <w:tcPr>
            <w:tcW w:w="1344"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rsidRPr="005F5AB9">
              <w:t>И</w:t>
            </w:r>
            <w:r>
              <w:t>тоговая контрольная работа</w:t>
            </w:r>
          </w:p>
        </w:tc>
        <w:tc>
          <w:tcPr>
            <w:tcW w:w="1101"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rsidRPr="005F5AB9">
              <w:t>Итоговый</w:t>
            </w:r>
          </w:p>
        </w:tc>
        <w:tc>
          <w:tcPr>
            <w:tcW w:w="1321" w:type="pct"/>
            <w:tcBorders>
              <w:top w:val="single" w:sz="6" w:space="0" w:color="000000"/>
              <w:left w:val="single" w:sz="6" w:space="0" w:color="000000"/>
              <w:bottom w:val="single" w:sz="6" w:space="0" w:color="000000"/>
              <w:right w:val="single" w:sz="6" w:space="0" w:color="000000"/>
            </w:tcBorders>
            <w:hideMark/>
          </w:tcPr>
          <w:p w:rsidR="00D160E9" w:rsidRPr="005F5AB9" w:rsidRDefault="00D160E9" w:rsidP="00526DE4">
            <w:pPr>
              <w:pStyle w:val="a3"/>
            </w:pPr>
            <w:r>
              <w:t>Май</w:t>
            </w:r>
          </w:p>
        </w:tc>
        <w:tc>
          <w:tcPr>
            <w:tcW w:w="1234" w:type="pct"/>
            <w:tcBorders>
              <w:top w:val="single" w:sz="6" w:space="0" w:color="000000"/>
              <w:left w:val="single" w:sz="6" w:space="0" w:color="000000"/>
              <w:bottom w:val="single" w:sz="6" w:space="0" w:color="000000"/>
              <w:right w:val="single" w:sz="6" w:space="0" w:color="000000"/>
            </w:tcBorders>
            <w:hideMark/>
          </w:tcPr>
          <w:p w:rsidR="00D160E9" w:rsidRPr="00BA75D1" w:rsidRDefault="00D160E9" w:rsidP="00526DE4">
            <w:pPr>
              <w:pStyle w:val="a3"/>
              <w:rPr>
                <w:lang w:val="en-US"/>
              </w:rPr>
            </w:pPr>
            <w:r>
              <w:t>10 класс</w:t>
            </w:r>
          </w:p>
        </w:tc>
      </w:tr>
    </w:tbl>
    <w:p w:rsidR="00D160E9" w:rsidRDefault="00D160E9" w:rsidP="00D160E9">
      <w:pPr>
        <w:spacing w:line="276" w:lineRule="auto"/>
        <w:rPr>
          <w:rFonts w:ascii="Arial" w:hAnsi="Arial" w:cs="Arial"/>
          <w:sz w:val="20"/>
          <w:szCs w:val="20"/>
        </w:rPr>
      </w:pPr>
    </w:p>
    <w:p w:rsidR="00D160E9" w:rsidRDefault="00D160E9" w:rsidP="00D160E9"/>
    <w:p w:rsidR="00D160E9" w:rsidRDefault="00D160E9" w:rsidP="00D160E9"/>
    <w:p w:rsidR="00857952" w:rsidRDefault="00857952"/>
    <w:sectPr w:rsidR="008579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134"/>
    <w:rsid w:val="000D30DD"/>
    <w:rsid w:val="003D70EA"/>
    <w:rsid w:val="00576216"/>
    <w:rsid w:val="005F379D"/>
    <w:rsid w:val="00857952"/>
    <w:rsid w:val="008D69D6"/>
    <w:rsid w:val="009B56A0"/>
    <w:rsid w:val="009D4D0A"/>
    <w:rsid w:val="00BA01DD"/>
    <w:rsid w:val="00BA75D1"/>
    <w:rsid w:val="00D160E9"/>
    <w:rsid w:val="00F14626"/>
    <w:rsid w:val="00F77134"/>
    <w:rsid w:val="00FA6773"/>
    <w:rsid w:val="00FB5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BF442"/>
  <w15:chartTrackingRefBased/>
  <w15:docId w15:val="{F4B6B1CF-41E3-4F3B-BEB2-7D0FB2D8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0E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70EA"/>
    <w:pPr>
      <w:spacing w:before="100" w:beforeAutospacing="1" w:after="100" w:afterAutospacing="1"/>
    </w:pPr>
  </w:style>
  <w:style w:type="paragraph" w:customStyle="1" w:styleId="incut-v4title">
    <w:name w:val="incut-v4__title"/>
    <w:basedOn w:val="a"/>
    <w:rsid w:val="003D70EA"/>
    <w:pPr>
      <w:spacing w:before="100" w:beforeAutospacing="1" w:after="100" w:afterAutospacing="1"/>
    </w:pPr>
  </w:style>
  <w:style w:type="character" w:styleId="a4">
    <w:name w:val="Strong"/>
    <w:uiPriority w:val="22"/>
    <w:qFormat/>
    <w:rsid w:val="003D70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233133">
      <w:bodyDiv w:val="1"/>
      <w:marLeft w:val="0"/>
      <w:marRight w:val="0"/>
      <w:marTop w:val="0"/>
      <w:marBottom w:val="0"/>
      <w:divBdr>
        <w:top w:val="none" w:sz="0" w:space="0" w:color="auto"/>
        <w:left w:val="none" w:sz="0" w:space="0" w:color="auto"/>
        <w:bottom w:val="none" w:sz="0" w:space="0" w:color="auto"/>
        <w:right w:val="none" w:sz="0" w:space="0" w:color="auto"/>
      </w:divBdr>
    </w:div>
    <w:div w:id="281694798">
      <w:bodyDiv w:val="1"/>
      <w:marLeft w:val="0"/>
      <w:marRight w:val="0"/>
      <w:marTop w:val="0"/>
      <w:marBottom w:val="0"/>
      <w:divBdr>
        <w:top w:val="none" w:sz="0" w:space="0" w:color="auto"/>
        <w:left w:val="none" w:sz="0" w:space="0" w:color="auto"/>
        <w:bottom w:val="none" w:sz="0" w:space="0" w:color="auto"/>
        <w:right w:val="none" w:sz="0" w:space="0" w:color="auto"/>
      </w:divBdr>
    </w:div>
    <w:div w:id="625623663">
      <w:bodyDiv w:val="1"/>
      <w:marLeft w:val="0"/>
      <w:marRight w:val="0"/>
      <w:marTop w:val="0"/>
      <w:marBottom w:val="0"/>
      <w:divBdr>
        <w:top w:val="none" w:sz="0" w:space="0" w:color="auto"/>
        <w:left w:val="none" w:sz="0" w:space="0" w:color="auto"/>
        <w:bottom w:val="none" w:sz="0" w:space="0" w:color="auto"/>
        <w:right w:val="none" w:sz="0" w:space="0" w:color="auto"/>
      </w:divBdr>
    </w:div>
    <w:div w:id="884370480">
      <w:bodyDiv w:val="1"/>
      <w:marLeft w:val="0"/>
      <w:marRight w:val="0"/>
      <w:marTop w:val="0"/>
      <w:marBottom w:val="0"/>
      <w:divBdr>
        <w:top w:val="none" w:sz="0" w:space="0" w:color="auto"/>
        <w:left w:val="none" w:sz="0" w:space="0" w:color="auto"/>
        <w:bottom w:val="none" w:sz="0" w:space="0" w:color="auto"/>
        <w:right w:val="none" w:sz="0" w:space="0" w:color="auto"/>
      </w:divBdr>
    </w:div>
    <w:div w:id="1060716660">
      <w:bodyDiv w:val="1"/>
      <w:marLeft w:val="0"/>
      <w:marRight w:val="0"/>
      <w:marTop w:val="0"/>
      <w:marBottom w:val="0"/>
      <w:divBdr>
        <w:top w:val="none" w:sz="0" w:space="0" w:color="auto"/>
        <w:left w:val="none" w:sz="0" w:space="0" w:color="auto"/>
        <w:bottom w:val="none" w:sz="0" w:space="0" w:color="auto"/>
        <w:right w:val="none" w:sz="0" w:space="0" w:color="auto"/>
      </w:divBdr>
    </w:div>
    <w:div w:id="1186359319">
      <w:bodyDiv w:val="1"/>
      <w:marLeft w:val="0"/>
      <w:marRight w:val="0"/>
      <w:marTop w:val="0"/>
      <w:marBottom w:val="0"/>
      <w:divBdr>
        <w:top w:val="none" w:sz="0" w:space="0" w:color="auto"/>
        <w:left w:val="none" w:sz="0" w:space="0" w:color="auto"/>
        <w:bottom w:val="none" w:sz="0" w:space="0" w:color="auto"/>
        <w:right w:val="none" w:sz="0" w:space="0" w:color="auto"/>
      </w:divBdr>
    </w:div>
    <w:div w:id="1426728766">
      <w:bodyDiv w:val="1"/>
      <w:marLeft w:val="0"/>
      <w:marRight w:val="0"/>
      <w:marTop w:val="0"/>
      <w:marBottom w:val="0"/>
      <w:divBdr>
        <w:top w:val="none" w:sz="0" w:space="0" w:color="auto"/>
        <w:left w:val="none" w:sz="0" w:space="0" w:color="auto"/>
        <w:bottom w:val="none" w:sz="0" w:space="0" w:color="auto"/>
        <w:right w:val="none" w:sz="0" w:space="0" w:color="auto"/>
      </w:divBdr>
    </w:div>
    <w:div w:id="1549679930">
      <w:bodyDiv w:val="1"/>
      <w:marLeft w:val="0"/>
      <w:marRight w:val="0"/>
      <w:marTop w:val="0"/>
      <w:marBottom w:val="0"/>
      <w:divBdr>
        <w:top w:val="none" w:sz="0" w:space="0" w:color="auto"/>
        <w:left w:val="none" w:sz="0" w:space="0" w:color="auto"/>
        <w:bottom w:val="none" w:sz="0" w:space="0" w:color="auto"/>
        <w:right w:val="none" w:sz="0" w:space="0" w:color="auto"/>
      </w:divBdr>
    </w:div>
    <w:div w:id="1688368309">
      <w:bodyDiv w:val="1"/>
      <w:marLeft w:val="0"/>
      <w:marRight w:val="0"/>
      <w:marTop w:val="0"/>
      <w:marBottom w:val="0"/>
      <w:divBdr>
        <w:top w:val="none" w:sz="0" w:space="0" w:color="auto"/>
        <w:left w:val="none" w:sz="0" w:space="0" w:color="auto"/>
        <w:bottom w:val="none" w:sz="0" w:space="0" w:color="auto"/>
        <w:right w:val="none" w:sz="0" w:space="0" w:color="auto"/>
      </w:divBdr>
    </w:div>
    <w:div w:id="183075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1814</Words>
  <Characters>10345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cp:revision>
  <dcterms:created xsi:type="dcterms:W3CDTF">2023-10-17T07:26:00Z</dcterms:created>
  <dcterms:modified xsi:type="dcterms:W3CDTF">2023-10-17T07:26:00Z</dcterms:modified>
</cp:coreProperties>
</file>